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F51C6" w14:textId="77777777" w:rsidR="002E6B9D" w:rsidRDefault="002E6B9D">
      <w:pPr>
        <w:pStyle w:val="Textoindependiente"/>
        <w:spacing w:before="3"/>
        <w:rPr>
          <w:rFonts w:ascii="Times New Roman"/>
          <w:sz w:val="19"/>
        </w:rPr>
      </w:pPr>
    </w:p>
    <w:p w14:paraId="76FDA3D3" w14:textId="77777777" w:rsidR="002E6B9D" w:rsidRDefault="002E6B9D">
      <w:pPr>
        <w:pStyle w:val="Textoindependiente"/>
        <w:spacing w:before="8"/>
        <w:rPr>
          <w:sz w:val="17"/>
        </w:rPr>
      </w:pPr>
    </w:p>
    <w:p w14:paraId="7B82C97D" w14:textId="5AEA65B4" w:rsidR="002E6B9D" w:rsidRDefault="00000000">
      <w:pPr>
        <w:pStyle w:val="Ttulo1"/>
        <w:ind w:left="3517" w:hanging="3128"/>
      </w:pPr>
      <w:r>
        <w:t>Términos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Referencia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 w:rsidR="00BC7ABB">
        <w:t>el diseño de brochures</w:t>
      </w:r>
      <w:r>
        <w:rPr>
          <w:spacing w:val="-2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inclusión</w:t>
      </w:r>
      <w:r>
        <w:rPr>
          <w:spacing w:val="-4"/>
        </w:rPr>
        <w:t xml:space="preserve"> </w:t>
      </w:r>
      <w:r>
        <w:t>laboral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9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discapacidad.</w:t>
      </w:r>
    </w:p>
    <w:p w14:paraId="6378B9B8" w14:textId="77777777" w:rsidR="002E6B9D" w:rsidRDefault="002E6B9D">
      <w:pPr>
        <w:pStyle w:val="Textoindependiente"/>
        <w:rPr>
          <w:b/>
          <w:sz w:val="20"/>
        </w:rPr>
      </w:pPr>
    </w:p>
    <w:p w14:paraId="2979A4AE" w14:textId="77777777" w:rsidR="002E6B9D" w:rsidRDefault="002E6B9D">
      <w:pPr>
        <w:pStyle w:val="Textoindependiente"/>
        <w:spacing w:before="4"/>
        <w:rPr>
          <w:b/>
          <w:sz w:val="26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4568"/>
      </w:tblGrid>
      <w:tr w:rsidR="002E6B9D" w14:paraId="2707A421" w14:textId="77777777">
        <w:trPr>
          <w:trHeight w:val="611"/>
        </w:trPr>
        <w:tc>
          <w:tcPr>
            <w:tcW w:w="4251" w:type="dxa"/>
          </w:tcPr>
          <w:p w14:paraId="3AAF8313" w14:textId="77777777" w:rsidR="002E6B9D" w:rsidRDefault="00000000">
            <w:pPr>
              <w:pStyle w:val="TableParagraph"/>
              <w:spacing w:before="1" w:line="240" w:lineRule="auto"/>
              <w:ind w:left="720" w:right="710"/>
              <w:jc w:val="center"/>
            </w:pPr>
            <w:r>
              <w:t>Título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proyecto</w:t>
            </w:r>
          </w:p>
        </w:tc>
        <w:tc>
          <w:tcPr>
            <w:tcW w:w="4568" w:type="dxa"/>
          </w:tcPr>
          <w:p w14:paraId="7A443DE6" w14:textId="77777777" w:rsidR="002E6B9D" w:rsidRDefault="00000000">
            <w:pPr>
              <w:pStyle w:val="TableParagraph"/>
              <w:spacing w:before="6" w:line="220" w:lineRule="auto"/>
              <w:ind w:left="1442" w:right="1005" w:hanging="1328"/>
            </w:pPr>
            <w:r>
              <w:t>Por una formación técnico profesional</w:t>
            </w:r>
            <w:r>
              <w:rPr>
                <w:spacing w:val="-47"/>
              </w:rPr>
              <w:t xml:space="preserve"> </w:t>
            </w:r>
            <w:r>
              <w:t>inclusiva</w:t>
            </w:r>
          </w:p>
        </w:tc>
      </w:tr>
      <w:tr w:rsidR="002E6B9D" w14:paraId="3B3B08AA" w14:textId="77777777">
        <w:trPr>
          <w:trHeight w:val="266"/>
        </w:trPr>
        <w:tc>
          <w:tcPr>
            <w:tcW w:w="4251" w:type="dxa"/>
          </w:tcPr>
          <w:p w14:paraId="6B305E54" w14:textId="77777777" w:rsidR="002E6B9D" w:rsidRDefault="00000000">
            <w:pPr>
              <w:pStyle w:val="TableParagraph"/>
              <w:ind w:left="720" w:right="713"/>
              <w:jc w:val="center"/>
            </w:pPr>
            <w:r>
              <w:t>Nº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meses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contratación</w:t>
            </w:r>
          </w:p>
        </w:tc>
        <w:tc>
          <w:tcPr>
            <w:tcW w:w="4568" w:type="dxa"/>
          </w:tcPr>
          <w:p w14:paraId="399F9C46" w14:textId="1C760426" w:rsidR="002E6B9D" w:rsidRDefault="0083126A">
            <w:pPr>
              <w:pStyle w:val="TableParagraph"/>
              <w:ind w:left="1085" w:right="1067"/>
              <w:jc w:val="center"/>
            </w:pPr>
            <w:r>
              <w:t>1</w:t>
            </w:r>
            <w:r w:rsidR="00BC7ABB">
              <w:t>0</w:t>
            </w:r>
            <w:r w:rsidR="00000000">
              <w:rPr>
                <w:spacing w:val="-1"/>
              </w:rPr>
              <w:t xml:space="preserve"> </w:t>
            </w:r>
            <w:r>
              <w:t>días.</w:t>
            </w:r>
          </w:p>
        </w:tc>
      </w:tr>
      <w:tr w:rsidR="002E6B9D" w14:paraId="25F8C96C" w14:textId="77777777">
        <w:trPr>
          <w:trHeight w:val="246"/>
        </w:trPr>
        <w:tc>
          <w:tcPr>
            <w:tcW w:w="4251" w:type="dxa"/>
          </w:tcPr>
          <w:p w14:paraId="240D7939" w14:textId="77777777" w:rsidR="002E6B9D" w:rsidRDefault="00000000">
            <w:pPr>
              <w:pStyle w:val="TableParagraph"/>
              <w:spacing w:line="227" w:lineRule="exact"/>
              <w:ind w:left="720" w:right="713"/>
              <w:jc w:val="center"/>
            </w:pPr>
            <w:r>
              <w:t>Tipo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contrato</w:t>
            </w:r>
          </w:p>
        </w:tc>
        <w:tc>
          <w:tcPr>
            <w:tcW w:w="4568" w:type="dxa"/>
          </w:tcPr>
          <w:p w14:paraId="33F054FA" w14:textId="77777777" w:rsidR="002E6B9D" w:rsidRDefault="00000000">
            <w:pPr>
              <w:pStyle w:val="TableParagraph"/>
              <w:spacing w:line="227" w:lineRule="exact"/>
              <w:ind w:left="1085" w:right="1072"/>
              <w:jc w:val="center"/>
            </w:pPr>
            <w:r>
              <w:t>Por</w:t>
            </w:r>
            <w:r>
              <w:rPr>
                <w:spacing w:val="-12"/>
              </w:rPr>
              <w:t xml:space="preserve"> </w:t>
            </w:r>
            <w:r>
              <w:t>servicios</w:t>
            </w:r>
            <w:r>
              <w:rPr>
                <w:spacing w:val="-6"/>
              </w:rPr>
              <w:t xml:space="preserve"> </w:t>
            </w:r>
            <w:r>
              <w:t>profesionales</w:t>
            </w:r>
          </w:p>
        </w:tc>
      </w:tr>
    </w:tbl>
    <w:p w14:paraId="5453FC77" w14:textId="77777777" w:rsidR="002E6B9D" w:rsidRDefault="002E6B9D">
      <w:pPr>
        <w:pStyle w:val="Textoindependiente"/>
        <w:rPr>
          <w:b/>
          <w:sz w:val="20"/>
        </w:rPr>
      </w:pPr>
    </w:p>
    <w:p w14:paraId="35093EF7" w14:textId="77777777" w:rsidR="002E6B9D" w:rsidRDefault="002E6B9D">
      <w:pPr>
        <w:pStyle w:val="Textoindependiente"/>
        <w:spacing w:before="4"/>
        <w:rPr>
          <w:b/>
          <w:sz w:val="21"/>
        </w:rPr>
      </w:pPr>
    </w:p>
    <w:p w14:paraId="3EC16C7D" w14:textId="77777777" w:rsidR="002E6B9D" w:rsidRDefault="00000000">
      <w:pPr>
        <w:tabs>
          <w:tab w:val="left" w:pos="3973"/>
          <w:tab w:val="left" w:pos="9530"/>
        </w:tabs>
        <w:spacing w:before="54"/>
        <w:ind w:left="111"/>
        <w:jc w:val="both"/>
        <w:rPr>
          <w:b/>
          <w:sz w:val="23"/>
        </w:rPr>
      </w:pPr>
      <w:r>
        <w:rPr>
          <w:b/>
          <w:sz w:val="23"/>
          <w:shd w:val="clear" w:color="auto" w:fill="BCD5ED"/>
        </w:rPr>
        <w:t xml:space="preserve"> </w:t>
      </w:r>
      <w:r>
        <w:rPr>
          <w:b/>
          <w:sz w:val="23"/>
          <w:shd w:val="clear" w:color="auto" w:fill="BCD5ED"/>
        </w:rPr>
        <w:tab/>
        <w:t>I.</w:t>
      </w:r>
      <w:r>
        <w:rPr>
          <w:b/>
          <w:spacing w:val="-3"/>
          <w:sz w:val="23"/>
          <w:shd w:val="clear" w:color="auto" w:fill="BCD5ED"/>
        </w:rPr>
        <w:t xml:space="preserve"> </w:t>
      </w:r>
      <w:r>
        <w:rPr>
          <w:b/>
          <w:sz w:val="23"/>
          <w:shd w:val="clear" w:color="auto" w:fill="BCD5ED"/>
        </w:rPr>
        <w:t>INTRODUCCIÓN</w:t>
      </w:r>
      <w:r>
        <w:rPr>
          <w:b/>
          <w:sz w:val="23"/>
          <w:shd w:val="clear" w:color="auto" w:fill="BCD5ED"/>
        </w:rPr>
        <w:tab/>
      </w:r>
    </w:p>
    <w:p w14:paraId="1D6BBA53" w14:textId="77777777" w:rsidR="002E6B9D" w:rsidRDefault="00000000">
      <w:pPr>
        <w:ind w:left="140" w:right="133"/>
        <w:jc w:val="both"/>
        <w:rPr>
          <w:sz w:val="23"/>
        </w:rPr>
      </w:pP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RED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Iberoamericana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Entidades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Personas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con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Discapacidad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en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RD,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1"/>
          <w:sz w:val="23"/>
        </w:rPr>
        <w:t xml:space="preserve"> </w:t>
      </w:r>
      <w:r>
        <w:rPr>
          <w:sz w:val="23"/>
        </w:rPr>
        <w:t>marco</w:t>
      </w:r>
      <w:r>
        <w:rPr>
          <w:spacing w:val="1"/>
          <w:sz w:val="23"/>
        </w:rPr>
        <w:t xml:space="preserve"> </w:t>
      </w:r>
      <w:r>
        <w:rPr>
          <w:sz w:val="23"/>
        </w:rPr>
        <w:t>del</w:t>
      </w:r>
      <w:r>
        <w:rPr>
          <w:spacing w:val="1"/>
          <w:sz w:val="23"/>
        </w:rPr>
        <w:t xml:space="preserve"> </w:t>
      </w:r>
      <w:r>
        <w:rPr>
          <w:sz w:val="23"/>
        </w:rPr>
        <w:t>proyecto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“Por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una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formación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técnico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profesional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inclusiva”,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solicita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elaboración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una</w:t>
      </w:r>
      <w:r>
        <w:rPr>
          <w:spacing w:val="1"/>
          <w:sz w:val="23"/>
        </w:rPr>
        <w:t xml:space="preserve"> </w:t>
      </w:r>
      <w:r>
        <w:rPr>
          <w:sz w:val="23"/>
        </w:rPr>
        <w:t>propuesta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consultoría</w:t>
      </w:r>
      <w:r>
        <w:rPr>
          <w:spacing w:val="-3"/>
          <w:sz w:val="23"/>
        </w:rPr>
        <w:t xml:space="preserve"> </w:t>
      </w:r>
      <w:r>
        <w:rPr>
          <w:sz w:val="23"/>
        </w:rPr>
        <w:t>que</w:t>
      </w:r>
      <w:r>
        <w:rPr>
          <w:spacing w:val="-1"/>
          <w:sz w:val="23"/>
        </w:rPr>
        <w:t xml:space="preserve"> </w:t>
      </w:r>
      <w:r>
        <w:rPr>
          <w:sz w:val="23"/>
        </w:rPr>
        <w:t>recoja</w:t>
      </w:r>
      <w:r>
        <w:rPr>
          <w:spacing w:val="-2"/>
          <w:sz w:val="23"/>
        </w:rPr>
        <w:t xml:space="preserve"> </w:t>
      </w:r>
      <w:r>
        <w:rPr>
          <w:sz w:val="23"/>
        </w:rPr>
        <w:t>lo pautado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2"/>
          <w:sz w:val="23"/>
        </w:rPr>
        <w:t xml:space="preserve"> </w:t>
      </w:r>
      <w:r>
        <w:rPr>
          <w:sz w:val="23"/>
        </w:rPr>
        <w:t>los presentes</w:t>
      </w:r>
      <w:r>
        <w:rPr>
          <w:spacing w:val="-3"/>
          <w:sz w:val="23"/>
        </w:rPr>
        <w:t xml:space="preserve"> </w:t>
      </w:r>
      <w:r>
        <w:rPr>
          <w:sz w:val="23"/>
        </w:rPr>
        <w:t>Términos de</w:t>
      </w:r>
      <w:r>
        <w:rPr>
          <w:spacing w:val="-3"/>
          <w:sz w:val="23"/>
        </w:rPr>
        <w:t xml:space="preserve"> </w:t>
      </w:r>
      <w:r>
        <w:rPr>
          <w:sz w:val="23"/>
        </w:rPr>
        <w:t>Referencia</w:t>
      </w:r>
      <w:r>
        <w:rPr>
          <w:spacing w:val="-2"/>
          <w:sz w:val="23"/>
        </w:rPr>
        <w:t xml:space="preserve"> </w:t>
      </w:r>
      <w:r>
        <w:rPr>
          <w:sz w:val="23"/>
        </w:rPr>
        <w:t>(TDR).</w:t>
      </w:r>
    </w:p>
    <w:p w14:paraId="48D7BD7F" w14:textId="77777777" w:rsidR="002E6B9D" w:rsidRDefault="002E6B9D">
      <w:pPr>
        <w:pStyle w:val="Textoindependiente"/>
        <w:spacing w:before="7"/>
        <w:rPr>
          <w:sz w:val="18"/>
        </w:rPr>
      </w:pPr>
    </w:p>
    <w:p w14:paraId="178D8595" w14:textId="77777777" w:rsidR="002E6B9D" w:rsidRDefault="00000000">
      <w:pPr>
        <w:pStyle w:val="Ttulo1"/>
        <w:tabs>
          <w:tab w:val="left" w:pos="1793"/>
          <w:tab w:val="left" w:pos="9530"/>
        </w:tabs>
        <w:ind w:left="111"/>
        <w:jc w:val="both"/>
      </w:pPr>
      <w:r>
        <w:rPr>
          <w:shd w:val="clear" w:color="auto" w:fill="BCD5ED"/>
        </w:rPr>
        <w:t xml:space="preserve"> </w:t>
      </w:r>
      <w:r>
        <w:rPr>
          <w:shd w:val="clear" w:color="auto" w:fill="BCD5ED"/>
        </w:rPr>
        <w:tab/>
        <w:t>II.</w:t>
      </w:r>
      <w:r>
        <w:rPr>
          <w:spacing w:val="-5"/>
          <w:shd w:val="clear" w:color="auto" w:fill="BCD5ED"/>
        </w:rPr>
        <w:t xml:space="preserve"> </w:t>
      </w:r>
      <w:r>
        <w:rPr>
          <w:shd w:val="clear" w:color="auto" w:fill="BCD5ED"/>
        </w:rPr>
        <w:t>ANTECEDENTES,</w:t>
      </w:r>
      <w:r>
        <w:rPr>
          <w:spacing w:val="-4"/>
          <w:shd w:val="clear" w:color="auto" w:fill="BCD5ED"/>
        </w:rPr>
        <w:t xml:space="preserve"> </w:t>
      </w:r>
      <w:r>
        <w:rPr>
          <w:shd w:val="clear" w:color="auto" w:fill="BCD5ED"/>
        </w:rPr>
        <w:t>OBJETIVOS</w:t>
      </w:r>
      <w:r>
        <w:rPr>
          <w:spacing w:val="-3"/>
          <w:shd w:val="clear" w:color="auto" w:fill="BCD5ED"/>
        </w:rPr>
        <w:t xml:space="preserve"> </w:t>
      </w:r>
      <w:r>
        <w:rPr>
          <w:shd w:val="clear" w:color="auto" w:fill="BCD5ED"/>
        </w:rPr>
        <w:t>Y</w:t>
      </w:r>
      <w:r>
        <w:rPr>
          <w:spacing w:val="-4"/>
          <w:shd w:val="clear" w:color="auto" w:fill="BCD5ED"/>
        </w:rPr>
        <w:t xml:space="preserve"> </w:t>
      </w:r>
      <w:r>
        <w:rPr>
          <w:shd w:val="clear" w:color="auto" w:fill="BCD5ED"/>
        </w:rPr>
        <w:t>BENEFICIARIOS</w:t>
      </w:r>
      <w:r>
        <w:rPr>
          <w:spacing w:val="-6"/>
          <w:shd w:val="clear" w:color="auto" w:fill="BCD5ED"/>
        </w:rPr>
        <w:t xml:space="preserve"> </w:t>
      </w:r>
      <w:r>
        <w:rPr>
          <w:shd w:val="clear" w:color="auto" w:fill="BCD5ED"/>
        </w:rPr>
        <w:t>DEL</w:t>
      </w:r>
      <w:r>
        <w:rPr>
          <w:spacing w:val="-1"/>
          <w:shd w:val="clear" w:color="auto" w:fill="BCD5ED"/>
        </w:rPr>
        <w:t xml:space="preserve"> </w:t>
      </w:r>
      <w:r>
        <w:rPr>
          <w:shd w:val="clear" w:color="auto" w:fill="BCD5ED"/>
        </w:rPr>
        <w:t>PROYECTO</w:t>
      </w:r>
      <w:r>
        <w:rPr>
          <w:shd w:val="clear" w:color="auto" w:fill="BCD5ED"/>
        </w:rPr>
        <w:tab/>
      </w:r>
    </w:p>
    <w:p w14:paraId="2B4A73CE" w14:textId="77777777" w:rsidR="002E6B9D" w:rsidRDefault="00000000">
      <w:pPr>
        <w:pStyle w:val="Textoindependiente"/>
        <w:spacing w:before="3" w:line="259" w:lineRule="auto"/>
        <w:ind w:left="140" w:right="133"/>
        <w:jc w:val="both"/>
      </w:pPr>
      <w:r>
        <w:t>La Red Iberoamericana de Entidades de Personas con Discapacidad Física (La RED)</w:t>
      </w:r>
      <w:r>
        <w:rPr>
          <w:spacing w:val="1"/>
        </w:rPr>
        <w:t xml:space="preserve"> </w:t>
      </w:r>
      <w:r>
        <w:t>está constituida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entidades: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Círculo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Mujeres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Discapacidad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Asociación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Discapacidad Física. Los ámbitos de trabajo son; educación inclusiva, salud y protección social,</w:t>
      </w:r>
      <w:r>
        <w:rPr>
          <w:spacing w:val="1"/>
        </w:rPr>
        <w:t xml:space="preserve"> </w:t>
      </w:r>
      <w:r>
        <w:t>género y discapacidad, inserción laboral, incidencia política y participación ciudadana. Actualmente</w:t>
      </w:r>
      <w:r>
        <w:rPr>
          <w:spacing w:val="1"/>
        </w:rPr>
        <w:t xml:space="preserve"> </w:t>
      </w:r>
      <w:r>
        <w:t>se encuentra ejecutando el proyecto “Por una formación técnico profesional inclusiva”, financiado</w:t>
      </w:r>
      <w:r>
        <w:rPr>
          <w:spacing w:val="1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Unión</w:t>
      </w:r>
      <w:r>
        <w:rPr>
          <w:spacing w:val="7"/>
        </w:rPr>
        <w:t xml:space="preserve"> </w:t>
      </w:r>
      <w:r>
        <w:t>Europea,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Agencia</w:t>
      </w:r>
      <w:r>
        <w:rPr>
          <w:spacing w:val="8"/>
        </w:rPr>
        <w:t xml:space="preserve"> </w:t>
      </w:r>
      <w:r>
        <w:t>Española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Cooperación</w:t>
      </w:r>
      <w:r>
        <w:rPr>
          <w:spacing w:val="7"/>
        </w:rPr>
        <w:t xml:space="preserve"> </w:t>
      </w:r>
      <w:r>
        <w:t>Internacional</w:t>
      </w:r>
      <w:r>
        <w:rPr>
          <w:spacing w:val="8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Desarrollo</w:t>
      </w:r>
      <w:r>
        <w:rPr>
          <w:spacing w:val="8"/>
        </w:rPr>
        <w:t xml:space="preserve"> </w:t>
      </w:r>
      <w:r>
        <w:t>(AECID)</w:t>
      </w:r>
      <w:r>
        <w:rPr>
          <w:spacing w:val="-50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 Fundación</w:t>
      </w:r>
      <w:r>
        <w:rPr>
          <w:spacing w:val="-1"/>
        </w:rPr>
        <w:t xml:space="preserve"> </w:t>
      </w:r>
      <w:r>
        <w:t>ONCE.</w:t>
      </w:r>
    </w:p>
    <w:p w14:paraId="62497509" w14:textId="77777777" w:rsidR="002E6B9D" w:rsidRDefault="00000000">
      <w:pPr>
        <w:pStyle w:val="Textoindependiente"/>
        <w:spacing w:before="158"/>
        <w:ind w:left="140" w:right="135"/>
        <w:jc w:val="both"/>
      </w:pPr>
      <w:r>
        <w:t>Este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promoción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inserción</w:t>
      </w:r>
      <w:r>
        <w:rPr>
          <w:spacing w:val="1"/>
        </w:rPr>
        <w:t xml:space="preserve"> </w:t>
      </w:r>
      <w:r>
        <w:t>laboral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discapacidad a través de la mejora del acceso equitativo a la formación profesional regular y los</w:t>
      </w:r>
      <w:r>
        <w:rPr>
          <w:spacing w:val="1"/>
        </w:rPr>
        <w:t xml:space="preserve"> </w:t>
      </w:r>
      <w:r>
        <w:t>servicios de</w:t>
      </w:r>
      <w:r>
        <w:rPr>
          <w:spacing w:val="1"/>
        </w:rPr>
        <w:t xml:space="preserve"> </w:t>
      </w:r>
      <w:r>
        <w:t>inserción</w:t>
      </w:r>
      <w:r>
        <w:rPr>
          <w:spacing w:val="-1"/>
        </w:rPr>
        <w:t xml:space="preserve"> </w:t>
      </w:r>
      <w:r>
        <w:t>laboral.</w:t>
      </w:r>
    </w:p>
    <w:p w14:paraId="371BB3E2" w14:textId="77777777" w:rsidR="002E6B9D" w:rsidRDefault="002E6B9D">
      <w:pPr>
        <w:pStyle w:val="Textoindependiente"/>
      </w:pPr>
    </w:p>
    <w:p w14:paraId="3CD0C83B" w14:textId="77777777" w:rsidR="002E6B9D" w:rsidRDefault="00000000">
      <w:pPr>
        <w:pStyle w:val="Textoindependiente"/>
        <w:ind w:left="140"/>
        <w:jc w:val="both"/>
      </w:pPr>
      <w:r>
        <w:t>Para</w:t>
      </w:r>
      <w:r>
        <w:rPr>
          <w:spacing w:val="-2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prevén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resultados.</w:t>
      </w:r>
    </w:p>
    <w:p w14:paraId="309E6530" w14:textId="77777777" w:rsidR="002E6B9D" w:rsidRDefault="002E6B9D">
      <w:pPr>
        <w:pStyle w:val="Textoindependiente"/>
        <w:spacing w:before="2"/>
      </w:pPr>
    </w:p>
    <w:p w14:paraId="479CAF8A" w14:textId="77777777" w:rsidR="002E6B9D" w:rsidRDefault="00000000">
      <w:pPr>
        <w:pStyle w:val="Prrafodelista"/>
        <w:numPr>
          <w:ilvl w:val="0"/>
          <w:numId w:val="3"/>
        </w:numPr>
        <w:tabs>
          <w:tab w:val="left" w:pos="861"/>
        </w:tabs>
        <w:ind w:right="134"/>
        <w:jc w:val="both"/>
        <w:rPr>
          <w:sz w:val="23"/>
        </w:rPr>
      </w:pPr>
      <w:r>
        <w:rPr>
          <w:sz w:val="23"/>
        </w:rPr>
        <w:t>R1. Optimizadas las capacidades de las instituciones del sistema de FTP para mejorar el</w:t>
      </w:r>
      <w:r>
        <w:rPr>
          <w:spacing w:val="1"/>
          <w:sz w:val="23"/>
        </w:rPr>
        <w:t xml:space="preserve"> </w:t>
      </w:r>
      <w:r>
        <w:rPr>
          <w:sz w:val="23"/>
        </w:rPr>
        <w:t>acceso de la población con discapacidad a la formación regular desde una perspectiva de</w:t>
      </w:r>
      <w:r>
        <w:rPr>
          <w:spacing w:val="1"/>
          <w:sz w:val="23"/>
        </w:rPr>
        <w:t xml:space="preserve"> </w:t>
      </w:r>
      <w:r>
        <w:rPr>
          <w:sz w:val="23"/>
        </w:rPr>
        <w:t>género</w:t>
      </w:r>
    </w:p>
    <w:p w14:paraId="61071773" w14:textId="77777777" w:rsidR="002E6B9D" w:rsidRDefault="002E6B9D">
      <w:pPr>
        <w:jc w:val="both"/>
        <w:rPr>
          <w:sz w:val="23"/>
        </w:rPr>
        <w:sectPr w:rsidR="002E6B9D">
          <w:headerReference w:type="default" r:id="rId7"/>
          <w:footerReference w:type="default" r:id="rId8"/>
          <w:type w:val="continuous"/>
          <w:pgSz w:w="12240" w:h="15840"/>
          <w:pgMar w:top="3640" w:right="1300" w:bottom="1200" w:left="1300" w:header="720" w:footer="1015" w:gutter="0"/>
          <w:pgNumType w:start="1"/>
          <w:cols w:space="720"/>
        </w:sectPr>
      </w:pPr>
    </w:p>
    <w:p w14:paraId="681B7A34" w14:textId="77777777" w:rsidR="002E6B9D" w:rsidRDefault="002E6B9D">
      <w:pPr>
        <w:pStyle w:val="Textoindependiente"/>
        <w:spacing w:before="2"/>
        <w:rPr>
          <w:sz w:val="18"/>
        </w:rPr>
      </w:pPr>
    </w:p>
    <w:p w14:paraId="149B90F0" w14:textId="77777777" w:rsidR="002E6B9D" w:rsidRDefault="002E6B9D">
      <w:pPr>
        <w:pStyle w:val="Textoindependiente"/>
        <w:spacing w:before="5"/>
        <w:rPr>
          <w:sz w:val="22"/>
        </w:rPr>
      </w:pPr>
    </w:p>
    <w:p w14:paraId="2F13F8A5" w14:textId="77777777" w:rsidR="002E6B9D" w:rsidRDefault="00000000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spacing w:line="237" w:lineRule="auto"/>
        <w:ind w:right="142"/>
        <w:rPr>
          <w:sz w:val="23"/>
        </w:rPr>
      </w:pPr>
      <w:r>
        <w:rPr>
          <w:sz w:val="23"/>
        </w:rPr>
        <w:t>R2.</w:t>
      </w:r>
      <w:r>
        <w:rPr>
          <w:spacing w:val="7"/>
          <w:sz w:val="23"/>
        </w:rPr>
        <w:t xml:space="preserve"> </w:t>
      </w:r>
      <w:r>
        <w:rPr>
          <w:sz w:val="23"/>
        </w:rPr>
        <w:t>Implementada</w:t>
      </w:r>
      <w:r>
        <w:rPr>
          <w:spacing w:val="8"/>
          <w:sz w:val="23"/>
        </w:rPr>
        <w:t xml:space="preserve"> </w:t>
      </w:r>
      <w:r>
        <w:rPr>
          <w:sz w:val="23"/>
        </w:rPr>
        <w:t>una</w:t>
      </w:r>
      <w:r>
        <w:rPr>
          <w:spacing w:val="7"/>
          <w:sz w:val="23"/>
        </w:rPr>
        <w:t xml:space="preserve"> </w:t>
      </w:r>
      <w:r>
        <w:rPr>
          <w:sz w:val="23"/>
        </w:rPr>
        <w:t>modalidad</w:t>
      </w:r>
      <w:r>
        <w:rPr>
          <w:spacing w:val="7"/>
          <w:sz w:val="23"/>
        </w:rPr>
        <w:t xml:space="preserve"> </w:t>
      </w:r>
      <w:r>
        <w:rPr>
          <w:sz w:val="23"/>
        </w:rPr>
        <w:t>de</w:t>
      </w:r>
      <w:r>
        <w:rPr>
          <w:spacing w:val="8"/>
          <w:sz w:val="23"/>
        </w:rPr>
        <w:t xml:space="preserve"> </w:t>
      </w:r>
      <w:r>
        <w:rPr>
          <w:sz w:val="23"/>
        </w:rPr>
        <w:t>formación</w:t>
      </w:r>
      <w:r>
        <w:rPr>
          <w:spacing w:val="7"/>
          <w:sz w:val="23"/>
        </w:rPr>
        <w:t xml:space="preserve"> </w:t>
      </w:r>
      <w:r>
        <w:rPr>
          <w:sz w:val="23"/>
        </w:rPr>
        <w:t>online</w:t>
      </w:r>
      <w:r>
        <w:rPr>
          <w:spacing w:val="7"/>
          <w:sz w:val="23"/>
        </w:rPr>
        <w:t xml:space="preserve"> </w:t>
      </w:r>
      <w:r>
        <w:rPr>
          <w:sz w:val="23"/>
        </w:rPr>
        <w:t>accesible,</w:t>
      </w:r>
      <w:r>
        <w:rPr>
          <w:spacing w:val="8"/>
          <w:sz w:val="23"/>
        </w:rPr>
        <w:t xml:space="preserve"> </w:t>
      </w:r>
      <w:r>
        <w:rPr>
          <w:sz w:val="23"/>
        </w:rPr>
        <w:t>para</w:t>
      </w:r>
      <w:r>
        <w:rPr>
          <w:spacing w:val="7"/>
          <w:sz w:val="23"/>
        </w:rPr>
        <w:t xml:space="preserve"> </w:t>
      </w:r>
      <w:r>
        <w:rPr>
          <w:sz w:val="23"/>
        </w:rPr>
        <w:t>mejorar</w:t>
      </w:r>
      <w:r>
        <w:rPr>
          <w:spacing w:val="7"/>
          <w:sz w:val="23"/>
        </w:rPr>
        <w:t xml:space="preserve"> </w:t>
      </w:r>
      <w:r>
        <w:rPr>
          <w:sz w:val="23"/>
        </w:rPr>
        <w:t>el</w:t>
      </w:r>
      <w:r>
        <w:rPr>
          <w:spacing w:val="8"/>
          <w:sz w:val="23"/>
        </w:rPr>
        <w:t xml:space="preserve"> </w:t>
      </w:r>
      <w:r>
        <w:rPr>
          <w:sz w:val="23"/>
        </w:rPr>
        <w:t>acceso</w:t>
      </w:r>
      <w:r>
        <w:rPr>
          <w:spacing w:val="7"/>
          <w:sz w:val="23"/>
        </w:rPr>
        <w:t xml:space="preserve"> </w:t>
      </w:r>
      <w:r>
        <w:rPr>
          <w:sz w:val="23"/>
        </w:rPr>
        <w:t>de</w:t>
      </w:r>
      <w:r>
        <w:rPr>
          <w:spacing w:val="-49"/>
          <w:sz w:val="23"/>
        </w:rPr>
        <w:t xml:space="preserve"> </w:t>
      </w:r>
      <w:r>
        <w:rPr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z w:val="23"/>
        </w:rPr>
        <w:t>población</w:t>
      </w:r>
      <w:r>
        <w:rPr>
          <w:spacing w:val="-3"/>
          <w:sz w:val="23"/>
        </w:rPr>
        <w:t xml:space="preserve"> </w:t>
      </w:r>
      <w:r>
        <w:rPr>
          <w:sz w:val="23"/>
        </w:rPr>
        <w:t>con</w:t>
      </w:r>
      <w:r>
        <w:rPr>
          <w:spacing w:val="-1"/>
          <w:sz w:val="23"/>
        </w:rPr>
        <w:t xml:space="preserve"> </w:t>
      </w:r>
      <w:r>
        <w:rPr>
          <w:sz w:val="23"/>
        </w:rPr>
        <w:t>discapacidad</w:t>
      </w:r>
      <w:r>
        <w:rPr>
          <w:spacing w:val="-1"/>
          <w:sz w:val="23"/>
        </w:rPr>
        <w:t xml:space="preserve"> </w:t>
      </w:r>
      <w:r>
        <w:rPr>
          <w:sz w:val="23"/>
        </w:rPr>
        <w:t>a la FTP</w:t>
      </w:r>
    </w:p>
    <w:p w14:paraId="2C368C6D" w14:textId="77777777" w:rsidR="002E6B9D" w:rsidRDefault="00000000">
      <w:pPr>
        <w:pStyle w:val="Prrafodelista"/>
        <w:numPr>
          <w:ilvl w:val="0"/>
          <w:numId w:val="3"/>
        </w:numPr>
        <w:tabs>
          <w:tab w:val="left" w:pos="860"/>
          <w:tab w:val="left" w:pos="861"/>
        </w:tabs>
        <w:spacing w:before="6" w:line="237" w:lineRule="auto"/>
        <w:ind w:right="139"/>
        <w:rPr>
          <w:sz w:val="23"/>
        </w:rPr>
      </w:pPr>
      <w:r>
        <w:rPr>
          <w:sz w:val="23"/>
        </w:rPr>
        <w:t>R3. Creado un programa de Pasantías inclusivas para egresados de la EFTP con discapacidad,</w:t>
      </w:r>
      <w:r>
        <w:rPr>
          <w:spacing w:val="-49"/>
          <w:sz w:val="23"/>
        </w:rPr>
        <w:t xml:space="preserve"> </w:t>
      </w:r>
      <w:r>
        <w:rPr>
          <w:sz w:val="23"/>
        </w:rPr>
        <w:t>en</w:t>
      </w:r>
      <w:r>
        <w:rPr>
          <w:spacing w:val="-1"/>
          <w:sz w:val="23"/>
        </w:rPr>
        <w:t xml:space="preserve"> </w:t>
      </w:r>
      <w:r>
        <w:rPr>
          <w:sz w:val="23"/>
        </w:rPr>
        <w:t>coordinación con</w:t>
      </w:r>
      <w:r>
        <w:rPr>
          <w:spacing w:val="-1"/>
          <w:sz w:val="23"/>
        </w:rPr>
        <w:t xml:space="preserve"> </w:t>
      </w:r>
      <w:r>
        <w:rPr>
          <w:sz w:val="23"/>
        </w:rPr>
        <w:t>el Ministerio</w:t>
      </w:r>
      <w:r>
        <w:rPr>
          <w:spacing w:val="1"/>
          <w:sz w:val="23"/>
        </w:rPr>
        <w:t xml:space="preserve"> </w:t>
      </w:r>
      <w:r>
        <w:rPr>
          <w:sz w:val="23"/>
        </w:rPr>
        <w:t>de Trabajo</w:t>
      </w:r>
    </w:p>
    <w:p w14:paraId="43B5EF73" w14:textId="77777777" w:rsidR="002E6B9D" w:rsidRDefault="002E6B9D">
      <w:pPr>
        <w:pStyle w:val="Textoindependiente"/>
        <w:rPr>
          <w:sz w:val="20"/>
        </w:rPr>
      </w:pPr>
    </w:p>
    <w:p w14:paraId="35AFF9AA" w14:textId="77777777" w:rsidR="002E6B9D" w:rsidRDefault="002E6B9D">
      <w:pPr>
        <w:pStyle w:val="Textoindependiente"/>
        <w:spacing w:before="8"/>
        <w:rPr>
          <w:sz w:val="21"/>
        </w:rPr>
      </w:pPr>
    </w:p>
    <w:p w14:paraId="3B09B9B0" w14:textId="77777777" w:rsidR="002E6B9D" w:rsidRDefault="00000000">
      <w:pPr>
        <w:pStyle w:val="Ttulo1"/>
        <w:tabs>
          <w:tab w:val="left" w:pos="9530"/>
        </w:tabs>
        <w:ind w:left="111"/>
        <w:jc w:val="both"/>
      </w:pPr>
      <w:r>
        <w:rPr>
          <w:shd w:val="clear" w:color="auto" w:fill="BCD5ED"/>
        </w:rPr>
        <w:t>III.</w:t>
      </w:r>
      <w:r>
        <w:rPr>
          <w:spacing w:val="-1"/>
          <w:shd w:val="clear" w:color="auto" w:fill="BCD5ED"/>
        </w:rPr>
        <w:t xml:space="preserve"> </w:t>
      </w:r>
      <w:r>
        <w:rPr>
          <w:shd w:val="clear" w:color="auto" w:fill="BCD5ED"/>
        </w:rPr>
        <w:t>ALCANCE</w:t>
      </w:r>
      <w:r>
        <w:rPr>
          <w:spacing w:val="-3"/>
          <w:shd w:val="clear" w:color="auto" w:fill="BCD5ED"/>
        </w:rPr>
        <w:t xml:space="preserve"> </w:t>
      </w:r>
      <w:r>
        <w:rPr>
          <w:shd w:val="clear" w:color="auto" w:fill="BCD5ED"/>
        </w:rPr>
        <w:t>Y</w:t>
      </w:r>
      <w:r>
        <w:rPr>
          <w:spacing w:val="-2"/>
          <w:shd w:val="clear" w:color="auto" w:fill="BCD5ED"/>
        </w:rPr>
        <w:t xml:space="preserve"> </w:t>
      </w:r>
      <w:r>
        <w:rPr>
          <w:shd w:val="clear" w:color="auto" w:fill="BCD5ED"/>
        </w:rPr>
        <w:t>PLAN</w:t>
      </w:r>
      <w:r>
        <w:rPr>
          <w:spacing w:val="-4"/>
          <w:shd w:val="clear" w:color="auto" w:fill="BCD5ED"/>
        </w:rPr>
        <w:t xml:space="preserve"> </w:t>
      </w:r>
      <w:r>
        <w:rPr>
          <w:shd w:val="clear" w:color="auto" w:fill="BCD5ED"/>
        </w:rPr>
        <w:t>DE</w:t>
      </w:r>
      <w:r>
        <w:rPr>
          <w:spacing w:val="-3"/>
          <w:shd w:val="clear" w:color="auto" w:fill="BCD5ED"/>
        </w:rPr>
        <w:t xml:space="preserve"> </w:t>
      </w:r>
      <w:r>
        <w:rPr>
          <w:shd w:val="clear" w:color="auto" w:fill="BCD5ED"/>
        </w:rPr>
        <w:t>TRABAJO</w:t>
      </w:r>
      <w:r>
        <w:rPr>
          <w:spacing w:val="-3"/>
          <w:shd w:val="clear" w:color="auto" w:fill="BCD5ED"/>
        </w:rPr>
        <w:t xml:space="preserve"> </w:t>
      </w:r>
      <w:r>
        <w:rPr>
          <w:shd w:val="clear" w:color="auto" w:fill="BCD5ED"/>
        </w:rPr>
        <w:t>DE</w:t>
      </w:r>
      <w:r>
        <w:rPr>
          <w:spacing w:val="-4"/>
          <w:shd w:val="clear" w:color="auto" w:fill="BCD5ED"/>
        </w:rPr>
        <w:t xml:space="preserve"> </w:t>
      </w:r>
      <w:r>
        <w:rPr>
          <w:shd w:val="clear" w:color="auto" w:fill="BCD5ED"/>
        </w:rPr>
        <w:t>LA</w:t>
      </w:r>
      <w:r>
        <w:rPr>
          <w:spacing w:val="-1"/>
          <w:shd w:val="clear" w:color="auto" w:fill="BCD5ED"/>
        </w:rPr>
        <w:t xml:space="preserve"> </w:t>
      </w:r>
      <w:r>
        <w:rPr>
          <w:shd w:val="clear" w:color="auto" w:fill="BCD5ED"/>
        </w:rPr>
        <w:t>CONSULTORÍA</w:t>
      </w:r>
      <w:r>
        <w:rPr>
          <w:shd w:val="clear" w:color="auto" w:fill="BCD5ED"/>
        </w:rPr>
        <w:tab/>
      </w:r>
    </w:p>
    <w:p w14:paraId="7F2560FC" w14:textId="77777777" w:rsidR="002E6B9D" w:rsidRDefault="002E6B9D">
      <w:pPr>
        <w:pStyle w:val="Textoindependiente"/>
        <w:rPr>
          <w:b/>
        </w:rPr>
      </w:pPr>
    </w:p>
    <w:p w14:paraId="659E2012" w14:textId="0FA0BDF6" w:rsidR="00D51B73" w:rsidRDefault="00000000" w:rsidP="0083126A">
      <w:pPr>
        <w:pStyle w:val="Textoindependiente"/>
        <w:ind w:left="140" w:right="132"/>
        <w:jc w:val="both"/>
      </w:pPr>
      <w:r>
        <w:rPr>
          <w:u w:val="single"/>
        </w:rPr>
        <w:t>Objetivos del consultor/a</w:t>
      </w:r>
      <w:r>
        <w:t xml:space="preserve">: </w:t>
      </w:r>
      <w:r w:rsidR="0083126A">
        <w:t xml:space="preserve">Diseño </w:t>
      </w:r>
      <w:r w:rsidR="0052374D">
        <w:t xml:space="preserve">y diagramación </w:t>
      </w:r>
      <w:r>
        <w:t xml:space="preserve">de </w:t>
      </w:r>
      <w:r w:rsidR="00C72A37">
        <w:rPr>
          <w:lang w:val="es-DO"/>
        </w:rPr>
        <w:t xml:space="preserve">(2) </w:t>
      </w:r>
      <w:r w:rsidR="002D3E21">
        <w:t>dos</w:t>
      </w:r>
      <w:r w:rsidR="0083126A">
        <w:t xml:space="preserve"> brochure</w:t>
      </w:r>
      <w:r w:rsidR="00C72A37">
        <w:t>s</w:t>
      </w:r>
      <w:r>
        <w:t xml:space="preserve"> sobre la inclusión </w:t>
      </w:r>
      <w:r w:rsidR="00D51B73">
        <w:t xml:space="preserve">laboral </w:t>
      </w:r>
      <w:r>
        <w:t>de las personas</w:t>
      </w:r>
      <w:r>
        <w:rPr>
          <w:spacing w:val="1"/>
        </w:rPr>
        <w:t xml:space="preserve"> </w:t>
      </w:r>
      <w:r>
        <w:t>con discapacidad</w:t>
      </w:r>
      <w:r w:rsidR="00D51B73">
        <w:t>;</w:t>
      </w:r>
    </w:p>
    <w:p w14:paraId="29162B75" w14:textId="77777777" w:rsidR="00D51B73" w:rsidRDefault="00D51B73" w:rsidP="0083126A">
      <w:pPr>
        <w:pStyle w:val="Textoindependiente"/>
        <w:ind w:left="140" w:right="132"/>
        <w:jc w:val="both"/>
      </w:pPr>
    </w:p>
    <w:p w14:paraId="1B612CD2" w14:textId="237519FF" w:rsidR="00D51B73" w:rsidRDefault="00D51B73" w:rsidP="0083126A">
      <w:pPr>
        <w:pStyle w:val="Textoindependiente"/>
        <w:ind w:left="140" w:right="132"/>
        <w:jc w:val="both"/>
      </w:pPr>
      <w:r>
        <w:t>1-Brochure</w:t>
      </w:r>
      <w:r w:rsidR="00000000">
        <w:t xml:space="preserve"> dirigid</w:t>
      </w:r>
      <w:r>
        <w:t>o</w:t>
      </w:r>
      <w:r w:rsidR="00000000">
        <w:t xml:space="preserve"> </w:t>
      </w:r>
      <w:r w:rsidR="0083126A">
        <w:t>a empresas</w:t>
      </w:r>
      <w:r w:rsidR="000F48DA">
        <w:t xml:space="preserve"> </w:t>
      </w:r>
      <w:r>
        <w:t>” Soy</w:t>
      </w:r>
      <w:r w:rsidRPr="00D51B73">
        <w:t xml:space="preserve"> una empresa </w:t>
      </w:r>
      <w:r w:rsidR="00C55573">
        <w:t>accesible e inclusiva</w:t>
      </w:r>
      <w:r w:rsidRPr="00D51B73">
        <w:t>?</w:t>
      </w:r>
      <w:r>
        <w:t>”.</w:t>
      </w:r>
    </w:p>
    <w:p w14:paraId="52FEE5CA" w14:textId="0BC8ECC0" w:rsidR="00D51B73" w:rsidRDefault="00D51B73" w:rsidP="0083126A">
      <w:pPr>
        <w:pStyle w:val="Textoindependiente"/>
        <w:ind w:left="140" w:right="132"/>
        <w:jc w:val="both"/>
      </w:pPr>
    </w:p>
    <w:p w14:paraId="07DD3307" w14:textId="6C0F9CB9" w:rsidR="00EF5884" w:rsidRDefault="00EF5884" w:rsidP="0083126A">
      <w:pPr>
        <w:pStyle w:val="Textoindependiente"/>
        <w:ind w:left="140" w:right="132"/>
        <w:jc w:val="both"/>
      </w:pPr>
      <w:r>
        <w:t>De una manera sencilla, d</w:t>
      </w:r>
      <w:r w:rsidR="00D51B73">
        <w:t xml:space="preserve">ebe </w:t>
      </w:r>
      <w:r>
        <w:t xml:space="preserve">guiar a cualquier persona de una empresa en la reflexión sobre la </w:t>
      </w:r>
      <w:r w:rsidR="00C55573">
        <w:t xml:space="preserve">inclusión y </w:t>
      </w:r>
      <w:r>
        <w:t>accesibilidad de su empresa.</w:t>
      </w:r>
    </w:p>
    <w:p w14:paraId="18D56216" w14:textId="0B2A13C9" w:rsidR="00D51B73" w:rsidRDefault="00D51B73" w:rsidP="0083126A">
      <w:pPr>
        <w:pStyle w:val="Textoindependiente"/>
        <w:ind w:left="140" w:right="132"/>
        <w:jc w:val="both"/>
      </w:pPr>
    </w:p>
    <w:p w14:paraId="6845CA6D" w14:textId="1070ECA4" w:rsidR="00D51B73" w:rsidRDefault="00D51B73" w:rsidP="00C55573">
      <w:pPr>
        <w:pStyle w:val="Textoindependiente"/>
        <w:ind w:left="140" w:right="132"/>
        <w:jc w:val="both"/>
      </w:pPr>
      <w:r>
        <w:t>2-</w:t>
      </w:r>
      <w:r w:rsidR="00EF5884">
        <w:t xml:space="preserve">Brochure </w:t>
      </w:r>
      <w:r w:rsidR="00C55573" w:rsidRPr="00C55573">
        <w:t>dirigido a responsables de Recursos Humanos</w:t>
      </w:r>
      <w:r w:rsidR="00C55573">
        <w:t xml:space="preserve"> de las empresas e instituciones públicas </w:t>
      </w:r>
      <w:r w:rsidR="00EF5884">
        <w:t xml:space="preserve">sobre </w:t>
      </w:r>
      <w:r w:rsidR="00C55573">
        <w:t>el</w:t>
      </w:r>
      <w:r w:rsidR="00C55573" w:rsidRPr="00C55573">
        <w:t xml:space="preserve"> proceso de incorporación de personas con discapacidad en la empresa.</w:t>
      </w:r>
    </w:p>
    <w:p w14:paraId="4142F726" w14:textId="1C399DD3" w:rsidR="00D51B73" w:rsidRDefault="00D51B73" w:rsidP="0083126A">
      <w:pPr>
        <w:pStyle w:val="Textoindependiente"/>
        <w:ind w:left="140" w:right="132"/>
        <w:jc w:val="both"/>
      </w:pPr>
      <w:r>
        <w:t xml:space="preserve"> </w:t>
      </w:r>
    </w:p>
    <w:p w14:paraId="13DE5664" w14:textId="1B86A4B2" w:rsidR="002E6B9D" w:rsidRDefault="00BC7ABB" w:rsidP="00BC7ABB">
      <w:pPr>
        <w:pStyle w:val="Textoindependiente"/>
        <w:ind w:right="132"/>
        <w:jc w:val="both"/>
      </w:pPr>
      <w:r>
        <w:t xml:space="preserve"> </w:t>
      </w:r>
      <w:r w:rsidR="00000000">
        <w:t>El</w:t>
      </w:r>
      <w:r w:rsidR="00000000">
        <w:rPr>
          <w:spacing w:val="1"/>
        </w:rPr>
        <w:t xml:space="preserve"> </w:t>
      </w:r>
      <w:r w:rsidR="00000000">
        <w:t>equipo</w:t>
      </w:r>
      <w:r w:rsidR="00000000">
        <w:rPr>
          <w:spacing w:val="1"/>
        </w:rPr>
        <w:t xml:space="preserve"> </w:t>
      </w:r>
      <w:r w:rsidR="00000000">
        <w:t>consultor</w:t>
      </w:r>
      <w:r w:rsidR="00000000">
        <w:rPr>
          <w:spacing w:val="1"/>
        </w:rPr>
        <w:t xml:space="preserve"> </w:t>
      </w:r>
      <w:r w:rsidR="00000000">
        <w:t>deberá</w:t>
      </w:r>
      <w:r w:rsidR="00000000">
        <w:rPr>
          <w:spacing w:val="1"/>
        </w:rPr>
        <w:t xml:space="preserve"> </w:t>
      </w:r>
      <w:r w:rsidR="00000000">
        <w:t>trabajar</w:t>
      </w:r>
      <w:r w:rsidR="00000000">
        <w:rPr>
          <w:spacing w:val="1"/>
        </w:rPr>
        <w:t xml:space="preserve"> </w:t>
      </w:r>
      <w:r w:rsidR="00175BC9">
        <w:t xml:space="preserve">en coordinación con las personas responsables de </w:t>
      </w:r>
      <w:r w:rsidR="008E221A">
        <w:t>La RED</w:t>
      </w:r>
      <w:r w:rsidR="00175BC9">
        <w:t xml:space="preserve"> y F. Francina.</w:t>
      </w:r>
    </w:p>
    <w:p w14:paraId="6AD064B3" w14:textId="1768F08C" w:rsidR="002E6B9D" w:rsidRPr="005516F5" w:rsidRDefault="002E6B9D" w:rsidP="005516F5">
      <w:pPr>
        <w:pStyle w:val="Textoindependiente"/>
        <w:ind w:right="132"/>
        <w:jc w:val="both"/>
      </w:pPr>
    </w:p>
    <w:p w14:paraId="57B425BB" w14:textId="77777777" w:rsidR="002E6B9D" w:rsidRDefault="002E6B9D">
      <w:pPr>
        <w:pStyle w:val="Textoindependiente"/>
        <w:rPr>
          <w:sz w:val="24"/>
        </w:rPr>
      </w:pPr>
    </w:p>
    <w:p w14:paraId="351856C5" w14:textId="77777777" w:rsidR="002E6B9D" w:rsidRDefault="00000000">
      <w:pPr>
        <w:pStyle w:val="Textoindependiente"/>
        <w:ind w:left="140"/>
        <w:jc w:val="both"/>
      </w:pPr>
      <w:r>
        <w:t>PRODUCTOS</w:t>
      </w:r>
      <w:r>
        <w:rPr>
          <w:spacing w:val="-7"/>
        </w:rPr>
        <w:t xml:space="preserve"> </w:t>
      </w:r>
      <w:r>
        <w:t>ESPERADOS</w:t>
      </w:r>
    </w:p>
    <w:p w14:paraId="01C58342" w14:textId="77777777" w:rsidR="002E6B9D" w:rsidRDefault="002E6B9D">
      <w:pPr>
        <w:pStyle w:val="Textoindependiente"/>
      </w:pPr>
    </w:p>
    <w:p w14:paraId="11493D97" w14:textId="6B193D14" w:rsidR="002E6B9D" w:rsidRDefault="00000000">
      <w:pPr>
        <w:pStyle w:val="Prrafodelista"/>
        <w:numPr>
          <w:ilvl w:val="0"/>
          <w:numId w:val="2"/>
        </w:numPr>
        <w:tabs>
          <w:tab w:val="left" w:pos="860"/>
          <w:tab w:val="left" w:pos="861"/>
        </w:tabs>
        <w:ind w:left="860" w:hanging="721"/>
        <w:rPr>
          <w:sz w:val="23"/>
        </w:rPr>
      </w:pPr>
      <w:r>
        <w:rPr>
          <w:sz w:val="23"/>
        </w:rPr>
        <w:t>Idea</w:t>
      </w:r>
      <w:r w:rsidR="00F60D28">
        <w:rPr>
          <w:sz w:val="23"/>
        </w:rPr>
        <w:t>s</w:t>
      </w:r>
      <w:r>
        <w:rPr>
          <w:spacing w:val="-1"/>
          <w:sz w:val="23"/>
        </w:rPr>
        <w:t xml:space="preserve"> </w:t>
      </w:r>
      <w:r>
        <w:rPr>
          <w:sz w:val="23"/>
        </w:rPr>
        <w:t>creativa</w:t>
      </w:r>
      <w:r w:rsidR="00F60D28">
        <w:rPr>
          <w:sz w:val="23"/>
        </w:rPr>
        <w:t>s</w:t>
      </w:r>
      <w:r>
        <w:rPr>
          <w:sz w:val="23"/>
        </w:rPr>
        <w:t>.</w:t>
      </w:r>
    </w:p>
    <w:p w14:paraId="41CC8FB1" w14:textId="77777777" w:rsidR="002E6B9D" w:rsidRDefault="002E6B9D">
      <w:pPr>
        <w:pStyle w:val="Textoindependiente"/>
      </w:pPr>
    </w:p>
    <w:p w14:paraId="5FB14EDE" w14:textId="301F1CDC" w:rsidR="002E6B9D" w:rsidRDefault="00000000">
      <w:pPr>
        <w:pStyle w:val="Prrafodelista"/>
        <w:numPr>
          <w:ilvl w:val="0"/>
          <w:numId w:val="2"/>
        </w:numPr>
        <w:tabs>
          <w:tab w:val="left" w:pos="860"/>
          <w:tab w:val="left" w:pos="861"/>
        </w:tabs>
        <w:ind w:left="860" w:hanging="721"/>
        <w:rPr>
          <w:sz w:val="23"/>
        </w:rPr>
      </w:pPr>
      <w:r>
        <w:rPr>
          <w:sz w:val="23"/>
        </w:rPr>
        <w:t>Propuesta</w:t>
      </w:r>
      <w:r>
        <w:rPr>
          <w:spacing w:val="-3"/>
          <w:sz w:val="23"/>
        </w:rPr>
        <w:t xml:space="preserve"> </w:t>
      </w:r>
      <w:r>
        <w:rPr>
          <w:sz w:val="23"/>
        </w:rPr>
        <w:t>de</w:t>
      </w:r>
      <w:r>
        <w:rPr>
          <w:spacing w:val="-4"/>
          <w:sz w:val="23"/>
        </w:rPr>
        <w:t xml:space="preserve"> </w:t>
      </w:r>
      <w:r w:rsidR="005516F5">
        <w:rPr>
          <w:sz w:val="23"/>
        </w:rPr>
        <w:t>brochure</w:t>
      </w:r>
      <w:r w:rsidR="00F60D28">
        <w:rPr>
          <w:sz w:val="23"/>
        </w:rPr>
        <w:t>s</w:t>
      </w:r>
      <w:r w:rsidR="005516F5">
        <w:rPr>
          <w:sz w:val="23"/>
        </w:rPr>
        <w:t>.</w:t>
      </w:r>
    </w:p>
    <w:p w14:paraId="302B851F" w14:textId="77777777" w:rsidR="002E6B9D" w:rsidRDefault="002E6B9D">
      <w:pPr>
        <w:rPr>
          <w:sz w:val="23"/>
        </w:rPr>
        <w:sectPr w:rsidR="002E6B9D">
          <w:pgSz w:w="12240" w:h="15840"/>
          <w:pgMar w:top="3640" w:right="1300" w:bottom="1200" w:left="1300" w:header="720" w:footer="1015" w:gutter="0"/>
          <w:cols w:space="720"/>
        </w:sectPr>
      </w:pPr>
    </w:p>
    <w:p w14:paraId="109ED460" w14:textId="77777777" w:rsidR="002E6B9D" w:rsidRDefault="002E6B9D">
      <w:pPr>
        <w:pStyle w:val="Textoindependiente"/>
        <w:spacing w:before="2"/>
        <w:rPr>
          <w:sz w:val="18"/>
        </w:rPr>
      </w:pPr>
    </w:p>
    <w:p w14:paraId="753CB70E" w14:textId="77777777" w:rsidR="002E6B9D" w:rsidRDefault="002E6B9D">
      <w:pPr>
        <w:pStyle w:val="Textoindependiente"/>
        <w:rPr>
          <w:sz w:val="20"/>
        </w:rPr>
      </w:pPr>
    </w:p>
    <w:p w14:paraId="354777AB" w14:textId="77777777" w:rsidR="002E6B9D" w:rsidRDefault="002E6B9D">
      <w:pPr>
        <w:pStyle w:val="Textoindependiente"/>
        <w:spacing w:before="8"/>
        <w:rPr>
          <w:sz w:val="20"/>
        </w:rPr>
      </w:pPr>
    </w:p>
    <w:p w14:paraId="11C69E09" w14:textId="62D1530A" w:rsidR="002E6B9D" w:rsidRDefault="0052374D">
      <w:pPr>
        <w:pStyle w:val="Prrafodelista"/>
        <w:numPr>
          <w:ilvl w:val="0"/>
          <w:numId w:val="2"/>
        </w:numPr>
        <w:tabs>
          <w:tab w:val="left" w:pos="860"/>
          <w:tab w:val="left" w:pos="861"/>
        </w:tabs>
        <w:spacing w:before="54"/>
        <w:ind w:left="860" w:hanging="721"/>
        <w:rPr>
          <w:sz w:val="23"/>
        </w:rPr>
      </w:pPr>
      <w:r>
        <w:rPr>
          <w:sz w:val="23"/>
        </w:rPr>
        <w:t xml:space="preserve">Brochures </w:t>
      </w:r>
      <w:r w:rsidR="008E221A">
        <w:rPr>
          <w:sz w:val="23"/>
        </w:rPr>
        <w:t xml:space="preserve">diagramados y </w:t>
      </w:r>
      <w:r>
        <w:rPr>
          <w:sz w:val="23"/>
        </w:rPr>
        <w:t>consensuados.</w:t>
      </w:r>
    </w:p>
    <w:p w14:paraId="29F9165C" w14:textId="77777777" w:rsidR="002E6B9D" w:rsidRDefault="002E6B9D">
      <w:pPr>
        <w:pStyle w:val="Textoindependiente"/>
        <w:spacing w:before="8"/>
        <w:rPr>
          <w:sz w:val="24"/>
        </w:rPr>
      </w:pPr>
    </w:p>
    <w:p w14:paraId="53DB96C5" w14:textId="77777777" w:rsidR="002E6B9D" w:rsidRDefault="00000000">
      <w:pPr>
        <w:pStyle w:val="Ttulo1"/>
        <w:tabs>
          <w:tab w:val="left" w:pos="2072"/>
          <w:tab w:val="left" w:pos="9530"/>
        </w:tabs>
        <w:spacing w:line="480" w:lineRule="auto"/>
        <w:ind w:right="107" w:hanging="29"/>
      </w:pPr>
      <w:r>
        <w:rPr>
          <w:shd w:val="clear" w:color="auto" w:fill="BCD5ED"/>
        </w:rPr>
        <w:t xml:space="preserve"> </w:t>
      </w:r>
      <w:r>
        <w:rPr>
          <w:shd w:val="clear" w:color="auto" w:fill="BCD5ED"/>
        </w:rPr>
        <w:tab/>
        <w:t>IV.</w:t>
      </w:r>
      <w:r>
        <w:rPr>
          <w:spacing w:val="-5"/>
          <w:shd w:val="clear" w:color="auto" w:fill="BCD5ED"/>
        </w:rPr>
        <w:t xml:space="preserve"> </w:t>
      </w:r>
      <w:r>
        <w:rPr>
          <w:shd w:val="clear" w:color="auto" w:fill="BCD5ED"/>
        </w:rPr>
        <w:t>PERFIL</w:t>
      </w:r>
      <w:r>
        <w:rPr>
          <w:spacing w:val="-5"/>
          <w:shd w:val="clear" w:color="auto" w:fill="BCD5ED"/>
        </w:rPr>
        <w:t xml:space="preserve"> </w:t>
      </w:r>
      <w:r>
        <w:rPr>
          <w:shd w:val="clear" w:color="auto" w:fill="BCD5ED"/>
        </w:rPr>
        <w:t>DEL</w:t>
      </w:r>
      <w:r>
        <w:rPr>
          <w:spacing w:val="-5"/>
          <w:shd w:val="clear" w:color="auto" w:fill="BCD5ED"/>
        </w:rPr>
        <w:t xml:space="preserve"> </w:t>
      </w:r>
      <w:r>
        <w:rPr>
          <w:shd w:val="clear" w:color="auto" w:fill="BCD5ED"/>
        </w:rPr>
        <w:t>CANDIDATO/A</w:t>
      </w:r>
      <w:r>
        <w:rPr>
          <w:spacing w:val="-4"/>
          <w:shd w:val="clear" w:color="auto" w:fill="BCD5ED"/>
        </w:rPr>
        <w:t xml:space="preserve"> </w:t>
      </w:r>
      <w:r>
        <w:rPr>
          <w:shd w:val="clear" w:color="auto" w:fill="BCD5ED"/>
        </w:rPr>
        <w:t>Y</w:t>
      </w:r>
      <w:r>
        <w:rPr>
          <w:spacing w:val="-4"/>
          <w:shd w:val="clear" w:color="auto" w:fill="BCD5ED"/>
        </w:rPr>
        <w:t xml:space="preserve"> </w:t>
      </w:r>
      <w:r>
        <w:rPr>
          <w:shd w:val="clear" w:color="auto" w:fill="BCD5ED"/>
        </w:rPr>
        <w:t>PLAZO</w:t>
      </w:r>
      <w:r>
        <w:rPr>
          <w:spacing w:val="-4"/>
          <w:shd w:val="clear" w:color="auto" w:fill="BCD5ED"/>
        </w:rPr>
        <w:t xml:space="preserve"> </w:t>
      </w:r>
      <w:r>
        <w:rPr>
          <w:shd w:val="clear" w:color="auto" w:fill="BCD5ED"/>
        </w:rPr>
        <w:t>DE</w:t>
      </w:r>
      <w:r>
        <w:rPr>
          <w:spacing w:val="-3"/>
          <w:shd w:val="clear" w:color="auto" w:fill="BCD5ED"/>
        </w:rPr>
        <w:t xml:space="preserve"> </w:t>
      </w:r>
      <w:r>
        <w:rPr>
          <w:shd w:val="clear" w:color="auto" w:fill="BCD5ED"/>
        </w:rPr>
        <w:t>PRESENTACIÓN</w:t>
      </w:r>
      <w:r>
        <w:rPr>
          <w:shd w:val="clear" w:color="auto" w:fill="BCD5ED"/>
        </w:rPr>
        <w:tab/>
      </w:r>
      <w:r>
        <w:t xml:space="preserve"> PERFIL</w:t>
      </w:r>
      <w:r>
        <w:rPr>
          <w:spacing w:val="-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CONSULTOR/A, EQUIPO</w:t>
      </w:r>
      <w:r>
        <w:rPr>
          <w:spacing w:val="-3"/>
        </w:rPr>
        <w:t xml:space="preserve"> </w:t>
      </w:r>
      <w:r>
        <w:t>O EMPRESA</w:t>
      </w:r>
      <w:r>
        <w:rPr>
          <w:spacing w:val="-1"/>
        </w:rPr>
        <w:t xml:space="preserve"> </w:t>
      </w:r>
      <w:r>
        <w:t>CONSULTORA.</w:t>
      </w:r>
    </w:p>
    <w:p w14:paraId="2A33EB1E" w14:textId="0FABA7CA" w:rsidR="002E6B9D" w:rsidRDefault="00000000">
      <w:pPr>
        <w:pStyle w:val="Prrafodelista"/>
        <w:numPr>
          <w:ilvl w:val="1"/>
          <w:numId w:val="2"/>
        </w:numPr>
        <w:tabs>
          <w:tab w:val="left" w:pos="860"/>
          <w:tab w:val="left" w:pos="861"/>
        </w:tabs>
        <w:spacing w:before="2" w:line="293" w:lineRule="exact"/>
        <w:ind w:hanging="361"/>
        <w:rPr>
          <w:sz w:val="23"/>
        </w:rPr>
      </w:pPr>
      <w:r>
        <w:rPr>
          <w:sz w:val="23"/>
        </w:rPr>
        <w:t>Formación</w:t>
      </w:r>
      <w:r>
        <w:rPr>
          <w:spacing w:val="-5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comunicación</w:t>
      </w:r>
      <w:r>
        <w:rPr>
          <w:spacing w:val="-3"/>
          <w:sz w:val="23"/>
        </w:rPr>
        <w:t xml:space="preserve"> </w:t>
      </w:r>
      <w:r>
        <w:rPr>
          <w:sz w:val="23"/>
        </w:rPr>
        <w:t>social</w:t>
      </w:r>
      <w:r w:rsidR="00E94CC5">
        <w:rPr>
          <w:spacing w:val="-4"/>
          <w:sz w:val="23"/>
        </w:rPr>
        <w:t xml:space="preserve">, </w:t>
      </w:r>
      <w:r>
        <w:rPr>
          <w:sz w:val="23"/>
        </w:rPr>
        <w:t>periodismo</w:t>
      </w:r>
      <w:r w:rsidR="00E94CC5">
        <w:rPr>
          <w:sz w:val="23"/>
        </w:rPr>
        <w:t xml:space="preserve"> y/o afines.</w:t>
      </w:r>
    </w:p>
    <w:p w14:paraId="24CFB8CA" w14:textId="41C7AB5D" w:rsidR="002E6B9D" w:rsidRDefault="00000000">
      <w:pPr>
        <w:pStyle w:val="Prrafodelista"/>
        <w:numPr>
          <w:ilvl w:val="1"/>
          <w:numId w:val="2"/>
        </w:numPr>
        <w:tabs>
          <w:tab w:val="left" w:pos="860"/>
          <w:tab w:val="left" w:pos="861"/>
        </w:tabs>
        <w:spacing w:before="2" w:line="237" w:lineRule="auto"/>
        <w:ind w:right="135"/>
        <w:rPr>
          <w:sz w:val="23"/>
        </w:rPr>
      </w:pPr>
      <w:r>
        <w:rPr>
          <w:sz w:val="23"/>
        </w:rPr>
        <w:t>Conocimientos</w:t>
      </w:r>
      <w:r>
        <w:rPr>
          <w:spacing w:val="40"/>
          <w:sz w:val="23"/>
        </w:rPr>
        <w:t xml:space="preserve"> </w:t>
      </w:r>
      <w:r>
        <w:rPr>
          <w:sz w:val="23"/>
        </w:rPr>
        <w:t>sobre</w:t>
      </w:r>
      <w:r>
        <w:rPr>
          <w:spacing w:val="41"/>
          <w:sz w:val="23"/>
        </w:rPr>
        <w:t xml:space="preserve"> </w:t>
      </w:r>
      <w:r>
        <w:rPr>
          <w:sz w:val="23"/>
        </w:rPr>
        <w:t>inclusión</w:t>
      </w:r>
      <w:r>
        <w:rPr>
          <w:spacing w:val="42"/>
          <w:sz w:val="23"/>
        </w:rPr>
        <w:t xml:space="preserve"> </w:t>
      </w:r>
      <w:r>
        <w:rPr>
          <w:sz w:val="23"/>
        </w:rPr>
        <w:t>laboral</w:t>
      </w:r>
      <w:r w:rsidR="00F60D28">
        <w:rPr>
          <w:sz w:val="23"/>
        </w:rPr>
        <w:t xml:space="preserve"> de personas con discapacidad</w:t>
      </w:r>
      <w:r>
        <w:rPr>
          <w:sz w:val="23"/>
        </w:rPr>
        <w:t>.</w:t>
      </w:r>
      <w:r>
        <w:rPr>
          <w:spacing w:val="43"/>
          <w:sz w:val="23"/>
        </w:rPr>
        <w:t xml:space="preserve"> </w:t>
      </w:r>
    </w:p>
    <w:p w14:paraId="4FF0DD85" w14:textId="0B46597C" w:rsidR="002E6B9D" w:rsidRDefault="00000000">
      <w:pPr>
        <w:pStyle w:val="Prrafodelista"/>
        <w:numPr>
          <w:ilvl w:val="1"/>
          <w:numId w:val="2"/>
        </w:numPr>
        <w:tabs>
          <w:tab w:val="left" w:pos="860"/>
          <w:tab w:val="left" w:pos="861"/>
        </w:tabs>
        <w:spacing w:before="3"/>
        <w:ind w:hanging="361"/>
        <w:rPr>
          <w:sz w:val="23"/>
        </w:rPr>
      </w:pPr>
      <w:r>
        <w:rPr>
          <w:sz w:val="23"/>
        </w:rPr>
        <w:t>Experiencia</w:t>
      </w:r>
      <w:r>
        <w:rPr>
          <w:spacing w:val="-2"/>
          <w:sz w:val="23"/>
        </w:rPr>
        <w:t xml:space="preserve"> </w:t>
      </w:r>
      <w:r>
        <w:rPr>
          <w:sz w:val="23"/>
        </w:rPr>
        <w:t>previa</w:t>
      </w:r>
      <w:r>
        <w:rPr>
          <w:spacing w:val="-2"/>
          <w:sz w:val="23"/>
        </w:rPr>
        <w:t xml:space="preserve"> </w:t>
      </w:r>
      <w:r>
        <w:rPr>
          <w:sz w:val="23"/>
        </w:rPr>
        <w:t>en</w:t>
      </w:r>
      <w:r>
        <w:rPr>
          <w:spacing w:val="-2"/>
          <w:sz w:val="23"/>
        </w:rPr>
        <w:t xml:space="preserve"> </w:t>
      </w:r>
      <w:r w:rsidR="00F60D28">
        <w:rPr>
          <w:sz w:val="23"/>
        </w:rPr>
        <w:t>diseño y diagramación.</w:t>
      </w:r>
    </w:p>
    <w:p w14:paraId="666F23BC" w14:textId="77777777" w:rsidR="002E6B9D" w:rsidRDefault="002E6B9D">
      <w:pPr>
        <w:pStyle w:val="Textoindependiente"/>
        <w:spacing w:before="10"/>
        <w:rPr>
          <w:sz w:val="22"/>
        </w:rPr>
      </w:pPr>
    </w:p>
    <w:p w14:paraId="50BADD21" w14:textId="77777777" w:rsidR="002E6B9D" w:rsidRDefault="00000000">
      <w:pPr>
        <w:pStyle w:val="Ttulo1"/>
        <w:spacing w:before="0"/>
      </w:pPr>
      <w:r>
        <w:t>CONDICIONES</w:t>
      </w:r>
      <w:r>
        <w:rPr>
          <w:spacing w:val="-4"/>
        </w:rPr>
        <w:t xml:space="preserve"> </w:t>
      </w:r>
      <w:r>
        <w:t>GENERALES.</w:t>
      </w:r>
    </w:p>
    <w:p w14:paraId="2BC2222B" w14:textId="77777777" w:rsidR="002E6B9D" w:rsidRDefault="002E6B9D">
      <w:pPr>
        <w:pStyle w:val="Textoindependiente"/>
        <w:rPr>
          <w:b/>
        </w:rPr>
      </w:pPr>
    </w:p>
    <w:p w14:paraId="51A583AB" w14:textId="198CFD91" w:rsidR="002E6B9D" w:rsidRDefault="00000000">
      <w:pPr>
        <w:pStyle w:val="Textoindependiente"/>
        <w:spacing w:before="1"/>
        <w:ind w:left="140" w:right="135"/>
        <w:jc w:val="both"/>
      </w:pPr>
      <w:r>
        <w:t>El</w:t>
      </w:r>
      <w:r>
        <w:rPr>
          <w:spacing w:val="1"/>
        </w:rPr>
        <w:t xml:space="preserve"> </w:t>
      </w:r>
      <w:r>
        <w:t>valor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 xml:space="preserve">contratación </w:t>
      </w:r>
      <w:r w:rsidR="00F60D28">
        <w:t>debe incluir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costos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consultor/a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empresa</w:t>
      </w:r>
      <w:r>
        <w:rPr>
          <w:spacing w:val="52"/>
        </w:rPr>
        <w:t xml:space="preserve"> </w:t>
      </w:r>
      <w:r>
        <w:t>consultora</w:t>
      </w:r>
      <w:r>
        <w:rPr>
          <w:spacing w:val="1"/>
        </w:rPr>
        <w:t xml:space="preserve"> </w:t>
      </w:r>
      <w:r>
        <w:t>incurran</w:t>
      </w:r>
      <w:r>
        <w:rPr>
          <w:spacing w:val="-2"/>
        </w:rPr>
        <w:t xml:space="preserve"> </w:t>
      </w:r>
      <w:r>
        <w:t>durante el desarrollo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consultoría.</w:t>
      </w:r>
    </w:p>
    <w:p w14:paraId="55B90BDD" w14:textId="77777777" w:rsidR="002E6B9D" w:rsidRDefault="002E6B9D">
      <w:pPr>
        <w:pStyle w:val="Textoindependiente"/>
        <w:spacing w:before="12"/>
        <w:rPr>
          <w:sz w:val="22"/>
        </w:rPr>
      </w:pPr>
    </w:p>
    <w:p w14:paraId="370907D6" w14:textId="77777777" w:rsidR="002E6B9D" w:rsidRDefault="00000000">
      <w:pPr>
        <w:pStyle w:val="Textoindependiente"/>
        <w:ind w:left="140" w:right="139"/>
        <w:jc w:val="both"/>
      </w:pPr>
      <w:r>
        <w:t>El proceso de consultoría se debe realizar en estrecha colaboración y de manera coordinada con el</w:t>
      </w:r>
      <w:r>
        <w:rPr>
          <w:spacing w:val="1"/>
        </w:rPr>
        <w:t xml:space="preserve"> </w:t>
      </w:r>
      <w:r>
        <w:t>equipo técnico</w:t>
      </w:r>
      <w:r>
        <w:rPr>
          <w:spacing w:val="-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garantizar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visibilidad</w:t>
      </w:r>
      <w:r>
        <w:rPr>
          <w:spacing w:val="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entidades</w:t>
      </w:r>
      <w:r>
        <w:rPr>
          <w:spacing w:val="2"/>
        </w:rPr>
        <w:t xml:space="preserve"> </w:t>
      </w:r>
      <w:r>
        <w:t>ejecutoras y</w:t>
      </w:r>
      <w:r>
        <w:rPr>
          <w:spacing w:val="-2"/>
        </w:rPr>
        <w:t xml:space="preserve"> </w:t>
      </w:r>
      <w:r>
        <w:t>financiadoras.</w:t>
      </w:r>
    </w:p>
    <w:p w14:paraId="707E5B74" w14:textId="77777777" w:rsidR="002E6B9D" w:rsidRDefault="002E6B9D">
      <w:pPr>
        <w:pStyle w:val="Textoindependiente"/>
      </w:pPr>
    </w:p>
    <w:p w14:paraId="3A87729E" w14:textId="77777777" w:rsidR="002E6B9D" w:rsidRDefault="00000000">
      <w:pPr>
        <w:pStyle w:val="Textoindependiente"/>
        <w:ind w:left="140" w:right="144"/>
        <w:jc w:val="both"/>
      </w:pPr>
      <w:r>
        <w:t>La entidad contratante será el titular de los derechos de propiedad intelectual de los productos y</w:t>
      </w:r>
      <w:r>
        <w:rPr>
          <w:spacing w:val="1"/>
        </w:rPr>
        <w:t xml:space="preserve"> </w:t>
      </w:r>
      <w:r>
        <w:t>materiales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consultoría.</w:t>
      </w:r>
    </w:p>
    <w:p w14:paraId="7944EC70" w14:textId="77777777" w:rsidR="002E6B9D" w:rsidRDefault="002E6B9D">
      <w:pPr>
        <w:pStyle w:val="Textoindependiente"/>
        <w:spacing w:before="1"/>
      </w:pPr>
    </w:p>
    <w:p w14:paraId="642F8B1B" w14:textId="50E85B7F" w:rsidR="002E6B9D" w:rsidRDefault="00000000">
      <w:pPr>
        <w:pStyle w:val="Textoindependiente"/>
        <w:ind w:left="140" w:right="132"/>
        <w:jc w:val="both"/>
      </w:pPr>
      <w:r>
        <w:t>La empresa consultora o profesional que se contrate deberá tener RNC, la capacidad para emitir</w:t>
      </w:r>
      <w:r>
        <w:rPr>
          <w:spacing w:val="1"/>
        </w:rPr>
        <w:t xml:space="preserve"> </w:t>
      </w:r>
      <w:r>
        <w:t>facturas de curso legal y estar al día en el pago de sus obligaciones con la DGII durante todo el</w:t>
      </w:r>
      <w:r>
        <w:rPr>
          <w:spacing w:val="1"/>
        </w:rPr>
        <w:t xml:space="preserve"> </w:t>
      </w:r>
      <w:r>
        <w:t xml:space="preserve">tiempo que dure la consultoría. </w:t>
      </w:r>
    </w:p>
    <w:p w14:paraId="0EF885EB" w14:textId="77777777" w:rsidR="002E6B9D" w:rsidRDefault="002E6B9D">
      <w:pPr>
        <w:pStyle w:val="Textoindependiente"/>
      </w:pPr>
    </w:p>
    <w:p w14:paraId="6F364C8E" w14:textId="409E29C7" w:rsidR="002E6B9D" w:rsidRDefault="00000000">
      <w:pPr>
        <w:pStyle w:val="Ttulo1"/>
        <w:spacing w:before="0" w:after="3"/>
      </w:pPr>
      <w:r>
        <w:t>EVALUACIÓN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PROPUESTAS</w:t>
      </w:r>
      <w:r w:rsidR="00F60D28">
        <w:t>.</w:t>
      </w:r>
    </w:p>
    <w:p w14:paraId="0EB599FA" w14:textId="77777777" w:rsidR="00F60D28" w:rsidRDefault="00F60D28">
      <w:pPr>
        <w:pStyle w:val="Ttulo1"/>
        <w:spacing w:before="0" w:after="3"/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4249"/>
      </w:tblGrid>
      <w:tr w:rsidR="002E6B9D" w14:paraId="5A306A40" w14:textId="77777777">
        <w:trPr>
          <w:trHeight w:val="265"/>
        </w:trPr>
        <w:tc>
          <w:tcPr>
            <w:tcW w:w="4251" w:type="dxa"/>
          </w:tcPr>
          <w:p w14:paraId="31B17F09" w14:textId="77777777" w:rsidR="002E6B9D" w:rsidRDefault="00000000">
            <w:pPr>
              <w:pStyle w:val="TableParagraph"/>
              <w:ind w:left="112"/>
            </w:pPr>
            <w:r>
              <w:t>Perfiles</w:t>
            </w:r>
            <w:r>
              <w:rPr>
                <w:spacing w:val="-2"/>
              </w:rPr>
              <w:t xml:space="preserve"> </w:t>
            </w:r>
            <w:r>
              <w:t>profesionales</w:t>
            </w:r>
          </w:p>
        </w:tc>
        <w:tc>
          <w:tcPr>
            <w:tcW w:w="4249" w:type="dxa"/>
          </w:tcPr>
          <w:p w14:paraId="0163513E" w14:textId="6DA51F22" w:rsidR="002E6B9D" w:rsidRDefault="00F60D28">
            <w:pPr>
              <w:pStyle w:val="TableParagraph"/>
            </w:pPr>
            <w:r>
              <w:t>3</w:t>
            </w:r>
            <w:r w:rsidR="00000000">
              <w:t>0</w:t>
            </w:r>
            <w:r w:rsidR="00000000">
              <w:rPr>
                <w:spacing w:val="-5"/>
              </w:rPr>
              <w:t xml:space="preserve"> </w:t>
            </w:r>
            <w:r w:rsidR="00000000">
              <w:t>puntos</w:t>
            </w:r>
          </w:p>
        </w:tc>
      </w:tr>
      <w:tr w:rsidR="00F60D28" w14:paraId="68ECAC28" w14:textId="77777777">
        <w:trPr>
          <w:trHeight w:val="265"/>
        </w:trPr>
        <w:tc>
          <w:tcPr>
            <w:tcW w:w="4251" w:type="dxa"/>
          </w:tcPr>
          <w:p w14:paraId="09A89E5F" w14:textId="4B53BCCB" w:rsidR="00F60D28" w:rsidRDefault="00F60D28">
            <w:pPr>
              <w:pStyle w:val="TableParagraph"/>
              <w:ind w:left="112"/>
            </w:pPr>
            <w:r>
              <w:t>Experiencia en procesos similares</w:t>
            </w:r>
          </w:p>
        </w:tc>
        <w:tc>
          <w:tcPr>
            <w:tcW w:w="4249" w:type="dxa"/>
          </w:tcPr>
          <w:p w14:paraId="24D05F81" w14:textId="7B0E1A5A" w:rsidR="00F60D28" w:rsidRDefault="00F60D28">
            <w:pPr>
              <w:pStyle w:val="TableParagraph"/>
            </w:pPr>
            <w:r>
              <w:t>30 puntos</w:t>
            </w:r>
          </w:p>
        </w:tc>
      </w:tr>
      <w:tr w:rsidR="00F60D28" w14:paraId="61C55191" w14:textId="77777777">
        <w:trPr>
          <w:trHeight w:val="265"/>
        </w:trPr>
        <w:tc>
          <w:tcPr>
            <w:tcW w:w="4251" w:type="dxa"/>
          </w:tcPr>
          <w:p w14:paraId="40EE251C" w14:textId="588FF845" w:rsidR="00F60D28" w:rsidRDefault="00F60D28">
            <w:pPr>
              <w:pStyle w:val="TableParagraph"/>
              <w:ind w:left="112"/>
            </w:pPr>
            <w:r>
              <w:t>Propuesta económica</w:t>
            </w:r>
          </w:p>
        </w:tc>
        <w:tc>
          <w:tcPr>
            <w:tcW w:w="4249" w:type="dxa"/>
          </w:tcPr>
          <w:p w14:paraId="0B128D59" w14:textId="2191CF0F" w:rsidR="00F60D28" w:rsidRDefault="00F60D28">
            <w:pPr>
              <w:pStyle w:val="TableParagraph"/>
            </w:pPr>
            <w:r>
              <w:t>40 puntos</w:t>
            </w:r>
          </w:p>
        </w:tc>
      </w:tr>
    </w:tbl>
    <w:p w14:paraId="0E68F1F8" w14:textId="77777777" w:rsidR="002E6B9D" w:rsidRDefault="002E6B9D">
      <w:pPr>
        <w:sectPr w:rsidR="002E6B9D">
          <w:pgSz w:w="12240" w:h="15840"/>
          <w:pgMar w:top="3640" w:right="1300" w:bottom="1200" w:left="1300" w:header="720" w:footer="1015" w:gutter="0"/>
          <w:cols w:space="720"/>
        </w:sectPr>
      </w:pPr>
    </w:p>
    <w:p w14:paraId="6B17786E" w14:textId="77777777" w:rsidR="002E6B9D" w:rsidRDefault="002E6B9D">
      <w:pPr>
        <w:pStyle w:val="Textoindependiente"/>
        <w:spacing w:before="2"/>
        <w:rPr>
          <w:b/>
          <w:sz w:val="18"/>
        </w:rPr>
      </w:pPr>
    </w:p>
    <w:p w14:paraId="42B5895B" w14:textId="77777777" w:rsidR="002E6B9D" w:rsidRDefault="002E6B9D">
      <w:pPr>
        <w:pStyle w:val="Textoindependiente"/>
        <w:spacing w:before="3" w:after="1"/>
        <w:rPr>
          <w:sz w:val="22"/>
        </w:rPr>
      </w:pPr>
    </w:p>
    <w:p w14:paraId="115857AB" w14:textId="77777777" w:rsidR="002E6B9D" w:rsidRDefault="002E6B9D">
      <w:pPr>
        <w:pStyle w:val="Textoindependiente"/>
        <w:rPr>
          <w:sz w:val="22"/>
        </w:rPr>
      </w:pPr>
    </w:p>
    <w:p w14:paraId="0527F917" w14:textId="77777777" w:rsidR="002E6B9D" w:rsidRDefault="002E6B9D">
      <w:pPr>
        <w:pStyle w:val="Textoindependiente"/>
        <w:spacing w:before="9"/>
        <w:rPr>
          <w:sz w:val="24"/>
        </w:rPr>
      </w:pPr>
    </w:p>
    <w:p w14:paraId="698BA325" w14:textId="77777777" w:rsidR="002E6B9D" w:rsidRDefault="00000000">
      <w:pPr>
        <w:pStyle w:val="Ttulo1"/>
        <w:spacing w:before="0"/>
        <w:jc w:val="both"/>
      </w:pPr>
      <w:r>
        <w:t>PRESENTACIÓN</w:t>
      </w:r>
      <w:r>
        <w:rPr>
          <w:spacing w:val="-5"/>
        </w:rPr>
        <w:t xml:space="preserve"> </w:t>
      </w:r>
      <w:r>
        <w:t>DE PROPUESTAS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CONSULTAS.</w:t>
      </w:r>
    </w:p>
    <w:p w14:paraId="2CFEC0B2" w14:textId="77777777" w:rsidR="002E6B9D" w:rsidRDefault="002E6B9D">
      <w:pPr>
        <w:pStyle w:val="Textoindependiente"/>
        <w:spacing w:before="10"/>
        <w:rPr>
          <w:b/>
          <w:sz w:val="22"/>
        </w:rPr>
      </w:pPr>
    </w:p>
    <w:p w14:paraId="443348FA" w14:textId="0437B492" w:rsidR="002E6B9D" w:rsidRDefault="00000000">
      <w:pPr>
        <w:pStyle w:val="Textoindependiente"/>
        <w:ind w:left="140" w:right="133"/>
        <w:jc w:val="both"/>
      </w:pPr>
      <w:r>
        <w:t>Las propuestas deberán ser enviadas mediante correo</w:t>
      </w:r>
      <w:r>
        <w:rPr>
          <w:spacing w:val="1"/>
        </w:rPr>
        <w:t xml:space="preserve"> </w:t>
      </w:r>
      <w:r>
        <w:t xml:space="preserve">electrónico hasta el </w:t>
      </w:r>
      <w:r w:rsidR="00185F22">
        <w:t>25</w:t>
      </w:r>
      <w:r>
        <w:rPr>
          <w:spacing w:val="1"/>
        </w:rPr>
        <w:t xml:space="preserve"> </w:t>
      </w:r>
      <w:r>
        <w:t xml:space="preserve">de </w:t>
      </w:r>
      <w:r w:rsidR="00185F22">
        <w:t xml:space="preserve">febrero </w:t>
      </w:r>
      <w:r>
        <w:t>de</w:t>
      </w:r>
      <w:r>
        <w:rPr>
          <w:spacing w:val="1"/>
        </w:rPr>
        <w:t xml:space="preserve"> </w:t>
      </w:r>
      <w:r>
        <w:t>202</w:t>
      </w:r>
      <w:r w:rsidR="00185F22">
        <w:t>3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dirección:</w:t>
      </w:r>
      <w:r>
        <w:rPr>
          <w:spacing w:val="1"/>
        </w:rPr>
        <w:t xml:space="preserve"> </w:t>
      </w:r>
      <w:hyperlink r:id="rId9">
        <w:r>
          <w:t>coordinacion@lareddominicana.org</w:t>
        </w:r>
      </w:hyperlink>
      <w:r>
        <w:rPr>
          <w:spacing w:val="1"/>
        </w:rPr>
        <w:t xml:space="preserve"> </w:t>
      </w:r>
      <w:r>
        <w:t>indicando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asunto:</w:t>
      </w:r>
      <w:r>
        <w:rPr>
          <w:spacing w:val="1"/>
        </w:rPr>
        <w:t xml:space="preserve"> </w:t>
      </w:r>
      <w:r>
        <w:t>“</w:t>
      </w:r>
      <w:r w:rsidR="00185F22">
        <w:t>Brochures</w:t>
      </w:r>
      <w:r>
        <w:rPr>
          <w:spacing w:val="1"/>
        </w:rPr>
        <w:t xml:space="preserve"> </w:t>
      </w:r>
      <w:r>
        <w:t>inclusión</w:t>
      </w:r>
      <w:r>
        <w:rPr>
          <w:spacing w:val="-2"/>
        </w:rPr>
        <w:t xml:space="preserve"> </w:t>
      </w:r>
      <w:r>
        <w:t>laboral”.</w:t>
      </w:r>
    </w:p>
    <w:p w14:paraId="7E837044" w14:textId="77777777" w:rsidR="002E6B9D" w:rsidRDefault="002E6B9D">
      <w:pPr>
        <w:pStyle w:val="Textoindependiente"/>
      </w:pPr>
    </w:p>
    <w:p w14:paraId="1376CB8E" w14:textId="77777777" w:rsidR="002E6B9D" w:rsidRDefault="00000000">
      <w:pPr>
        <w:pStyle w:val="Textoindependiente"/>
        <w:ind w:left="140" w:right="136"/>
        <w:jc w:val="both"/>
      </w:pPr>
      <w:r>
        <w:t>De</w:t>
      </w:r>
      <w:r>
        <w:rPr>
          <w:spacing w:val="24"/>
        </w:rPr>
        <w:t xml:space="preserve"> </w:t>
      </w:r>
      <w:r>
        <w:t>existir</w:t>
      </w:r>
      <w:r>
        <w:rPr>
          <w:spacing w:val="23"/>
        </w:rPr>
        <w:t xml:space="preserve"> </w:t>
      </w:r>
      <w:r>
        <w:t>consultas,</w:t>
      </w:r>
      <w:r>
        <w:rPr>
          <w:spacing w:val="24"/>
        </w:rPr>
        <w:t xml:space="preserve"> </w:t>
      </w:r>
      <w:r>
        <w:t>éstas</w:t>
      </w:r>
      <w:r>
        <w:rPr>
          <w:spacing w:val="27"/>
        </w:rPr>
        <w:t xml:space="preserve"> </w:t>
      </w:r>
      <w:r>
        <w:t>pueden</w:t>
      </w:r>
      <w:r>
        <w:rPr>
          <w:spacing w:val="23"/>
        </w:rPr>
        <w:t xml:space="preserve"> </w:t>
      </w:r>
      <w:r>
        <w:t>ser</w:t>
      </w:r>
      <w:r>
        <w:rPr>
          <w:spacing w:val="24"/>
        </w:rPr>
        <w:t xml:space="preserve"> </w:t>
      </w:r>
      <w:r>
        <w:t>dirigidas</w:t>
      </w:r>
      <w:r>
        <w:rPr>
          <w:spacing w:val="25"/>
        </w:rPr>
        <w:t xml:space="preserve"> </w:t>
      </w:r>
      <w:r>
        <w:t>mediante</w:t>
      </w:r>
      <w:r>
        <w:rPr>
          <w:spacing w:val="24"/>
        </w:rPr>
        <w:t xml:space="preserve"> </w:t>
      </w:r>
      <w:r>
        <w:t>correo</w:t>
      </w:r>
      <w:r>
        <w:rPr>
          <w:spacing w:val="23"/>
        </w:rPr>
        <w:t xml:space="preserve"> </w:t>
      </w:r>
      <w:r>
        <w:t>electrónico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misma</w:t>
      </w:r>
      <w:r>
        <w:rPr>
          <w:spacing w:val="24"/>
        </w:rPr>
        <w:t xml:space="preserve"> </w:t>
      </w:r>
      <w:r>
        <w:t>dirección</w:t>
      </w:r>
      <w:r>
        <w:rPr>
          <w:spacing w:val="-49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indicado</w:t>
      </w:r>
      <w:r>
        <w:rPr>
          <w:spacing w:val="-1"/>
        </w:rPr>
        <w:t xml:space="preserve"> </w:t>
      </w:r>
      <w:r>
        <w:t>anteriormente.</w:t>
      </w:r>
    </w:p>
    <w:p w14:paraId="4F6BBAF6" w14:textId="77777777" w:rsidR="002E6B9D" w:rsidRDefault="002E6B9D">
      <w:pPr>
        <w:pStyle w:val="Textoindependiente"/>
      </w:pPr>
    </w:p>
    <w:p w14:paraId="72F047EE" w14:textId="77777777" w:rsidR="002E6B9D" w:rsidRDefault="00000000">
      <w:pPr>
        <w:pStyle w:val="Textoindependiente"/>
        <w:spacing w:before="1"/>
        <w:ind w:left="140"/>
      </w:pP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3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incluir:</w:t>
      </w:r>
    </w:p>
    <w:p w14:paraId="4F68206C" w14:textId="77777777" w:rsidR="002E6B9D" w:rsidRPr="00770814" w:rsidRDefault="00000000" w:rsidP="00770814">
      <w:pPr>
        <w:pStyle w:val="Prrafodelista"/>
        <w:numPr>
          <w:ilvl w:val="0"/>
          <w:numId w:val="1"/>
        </w:numPr>
        <w:tabs>
          <w:tab w:val="left" w:pos="860"/>
          <w:tab w:val="left" w:pos="861"/>
        </w:tabs>
        <w:ind w:hanging="721"/>
        <w:rPr>
          <w:sz w:val="23"/>
        </w:rPr>
      </w:pPr>
      <w:r w:rsidRPr="00770814">
        <w:rPr>
          <w:sz w:val="23"/>
        </w:rPr>
        <w:t>Hoja</w:t>
      </w:r>
      <w:r w:rsidRPr="00770814">
        <w:rPr>
          <w:spacing w:val="38"/>
          <w:sz w:val="23"/>
        </w:rPr>
        <w:t xml:space="preserve"> </w:t>
      </w:r>
      <w:r w:rsidRPr="00770814">
        <w:rPr>
          <w:sz w:val="23"/>
        </w:rPr>
        <w:t>de</w:t>
      </w:r>
      <w:r w:rsidRPr="00770814">
        <w:rPr>
          <w:spacing w:val="39"/>
          <w:sz w:val="23"/>
        </w:rPr>
        <w:t xml:space="preserve"> </w:t>
      </w:r>
      <w:r w:rsidRPr="00770814">
        <w:rPr>
          <w:sz w:val="23"/>
        </w:rPr>
        <w:t>vida</w:t>
      </w:r>
      <w:r w:rsidRPr="00770814">
        <w:rPr>
          <w:spacing w:val="38"/>
          <w:sz w:val="23"/>
        </w:rPr>
        <w:t xml:space="preserve"> </w:t>
      </w:r>
      <w:r w:rsidRPr="00770814">
        <w:rPr>
          <w:sz w:val="23"/>
        </w:rPr>
        <w:t>del</w:t>
      </w:r>
      <w:r w:rsidRPr="00770814">
        <w:rPr>
          <w:spacing w:val="37"/>
          <w:sz w:val="23"/>
        </w:rPr>
        <w:t xml:space="preserve"> </w:t>
      </w:r>
      <w:r w:rsidRPr="00770814">
        <w:rPr>
          <w:sz w:val="23"/>
        </w:rPr>
        <w:t>consultor/a</w:t>
      </w:r>
      <w:r w:rsidRPr="00770814">
        <w:rPr>
          <w:spacing w:val="38"/>
          <w:sz w:val="23"/>
        </w:rPr>
        <w:t xml:space="preserve"> </w:t>
      </w:r>
      <w:r w:rsidRPr="00770814">
        <w:rPr>
          <w:sz w:val="23"/>
        </w:rPr>
        <w:t>y/o</w:t>
      </w:r>
      <w:r w:rsidRPr="00770814">
        <w:rPr>
          <w:spacing w:val="39"/>
          <w:sz w:val="23"/>
        </w:rPr>
        <w:t xml:space="preserve"> </w:t>
      </w:r>
      <w:r w:rsidRPr="00770814">
        <w:rPr>
          <w:sz w:val="23"/>
        </w:rPr>
        <w:t>miembros</w:t>
      </w:r>
      <w:r w:rsidRPr="00770814">
        <w:rPr>
          <w:spacing w:val="39"/>
          <w:sz w:val="23"/>
        </w:rPr>
        <w:t xml:space="preserve"> </w:t>
      </w:r>
      <w:r w:rsidRPr="00770814">
        <w:rPr>
          <w:sz w:val="23"/>
        </w:rPr>
        <w:t>del</w:t>
      </w:r>
      <w:r w:rsidRPr="00770814">
        <w:rPr>
          <w:spacing w:val="37"/>
          <w:sz w:val="23"/>
        </w:rPr>
        <w:t xml:space="preserve"> </w:t>
      </w:r>
      <w:r w:rsidRPr="00770814">
        <w:rPr>
          <w:sz w:val="23"/>
        </w:rPr>
        <w:t>equipo</w:t>
      </w:r>
      <w:r w:rsidRPr="00770814">
        <w:rPr>
          <w:spacing w:val="39"/>
          <w:sz w:val="23"/>
        </w:rPr>
        <w:t xml:space="preserve"> </w:t>
      </w:r>
      <w:r w:rsidRPr="00770814">
        <w:rPr>
          <w:sz w:val="23"/>
        </w:rPr>
        <w:t>de</w:t>
      </w:r>
      <w:r w:rsidRPr="00770814">
        <w:rPr>
          <w:spacing w:val="38"/>
          <w:sz w:val="23"/>
        </w:rPr>
        <w:t xml:space="preserve"> </w:t>
      </w:r>
      <w:r w:rsidRPr="00770814">
        <w:rPr>
          <w:sz w:val="23"/>
        </w:rPr>
        <w:t>trabajo</w:t>
      </w:r>
      <w:r w:rsidRPr="00770814">
        <w:rPr>
          <w:spacing w:val="40"/>
          <w:sz w:val="23"/>
        </w:rPr>
        <w:t xml:space="preserve"> </w:t>
      </w:r>
      <w:r w:rsidRPr="00770814">
        <w:rPr>
          <w:sz w:val="23"/>
        </w:rPr>
        <w:t>con</w:t>
      </w:r>
      <w:r w:rsidRPr="00770814">
        <w:rPr>
          <w:spacing w:val="37"/>
          <w:sz w:val="23"/>
        </w:rPr>
        <w:t xml:space="preserve"> </w:t>
      </w:r>
      <w:r w:rsidRPr="00770814">
        <w:rPr>
          <w:sz w:val="23"/>
        </w:rPr>
        <w:t>descripción</w:t>
      </w:r>
      <w:r w:rsidRPr="00770814">
        <w:rPr>
          <w:spacing w:val="38"/>
          <w:sz w:val="23"/>
        </w:rPr>
        <w:t xml:space="preserve"> </w:t>
      </w:r>
      <w:r w:rsidRPr="00770814">
        <w:rPr>
          <w:sz w:val="23"/>
        </w:rPr>
        <w:t>de</w:t>
      </w:r>
      <w:r w:rsidRPr="00770814">
        <w:rPr>
          <w:spacing w:val="38"/>
          <w:sz w:val="23"/>
        </w:rPr>
        <w:t xml:space="preserve"> </w:t>
      </w:r>
      <w:r w:rsidRPr="00770814">
        <w:rPr>
          <w:sz w:val="23"/>
        </w:rPr>
        <w:t>la</w:t>
      </w:r>
      <w:r w:rsidRPr="00770814">
        <w:rPr>
          <w:spacing w:val="-49"/>
          <w:sz w:val="23"/>
        </w:rPr>
        <w:t xml:space="preserve"> </w:t>
      </w:r>
      <w:r w:rsidRPr="00770814">
        <w:rPr>
          <w:sz w:val="23"/>
        </w:rPr>
        <w:t>experiencia</w:t>
      </w:r>
      <w:r w:rsidRPr="00770814">
        <w:rPr>
          <w:spacing w:val="-1"/>
          <w:sz w:val="23"/>
        </w:rPr>
        <w:t xml:space="preserve"> </w:t>
      </w:r>
      <w:r w:rsidRPr="00770814">
        <w:rPr>
          <w:sz w:val="23"/>
        </w:rPr>
        <w:t>previa; y,</w:t>
      </w:r>
    </w:p>
    <w:p w14:paraId="68B09E0F" w14:textId="77777777" w:rsidR="002E6B9D" w:rsidRDefault="00000000">
      <w:pPr>
        <w:pStyle w:val="Prrafodelista"/>
        <w:numPr>
          <w:ilvl w:val="0"/>
          <w:numId w:val="1"/>
        </w:numPr>
        <w:tabs>
          <w:tab w:val="left" w:pos="860"/>
          <w:tab w:val="left" w:pos="861"/>
        </w:tabs>
        <w:ind w:hanging="721"/>
        <w:rPr>
          <w:sz w:val="23"/>
        </w:rPr>
      </w:pPr>
      <w:r>
        <w:rPr>
          <w:sz w:val="23"/>
        </w:rPr>
        <w:t>Links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productos</w:t>
      </w:r>
      <w:r>
        <w:rPr>
          <w:spacing w:val="-4"/>
          <w:sz w:val="23"/>
        </w:rPr>
        <w:t xml:space="preserve"> </w:t>
      </w:r>
      <w:r>
        <w:rPr>
          <w:sz w:val="23"/>
        </w:rPr>
        <w:t>similares</w:t>
      </w:r>
      <w:r>
        <w:rPr>
          <w:spacing w:val="-2"/>
          <w:sz w:val="23"/>
        </w:rPr>
        <w:t xml:space="preserve"> </w:t>
      </w:r>
      <w:r>
        <w:rPr>
          <w:sz w:val="23"/>
        </w:rPr>
        <w:t>realizados.</w:t>
      </w:r>
    </w:p>
    <w:p w14:paraId="5AAC8295" w14:textId="741780B4" w:rsidR="002E6B9D" w:rsidRDefault="00000000">
      <w:pPr>
        <w:pStyle w:val="Prrafodelista"/>
        <w:numPr>
          <w:ilvl w:val="0"/>
          <w:numId w:val="1"/>
        </w:numPr>
        <w:tabs>
          <w:tab w:val="left" w:pos="860"/>
          <w:tab w:val="left" w:pos="861"/>
        </w:tabs>
        <w:ind w:hanging="721"/>
        <w:rPr>
          <w:sz w:val="23"/>
        </w:rPr>
      </w:pPr>
      <w:r>
        <w:rPr>
          <w:sz w:val="23"/>
        </w:rPr>
        <w:t>Presupuesto,</w:t>
      </w:r>
      <w:r>
        <w:rPr>
          <w:spacing w:val="-4"/>
          <w:sz w:val="23"/>
        </w:rPr>
        <w:t xml:space="preserve"> </w:t>
      </w:r>
      <w:r>
        <w:rPr>
          <w:sz w:val="23"/>
        </w:rPr>
        <w:t>con</w:t>
      </w:r>
      <w:r>
        <w:rPr>
          <w:spacing w:val="-4"/>
          <w:sz w:val="23"/>
        </w:rPr>
        <w:t xml:space="preserve"> </w:t>
      </w:r>
      <w:r>
        <w:rPr>
          <w:sz w:val="23"/>
        </w:rPr>
        <w:t>el</w:t>
      </w:r>
      <w:r>
        <w:rPr>
          <w:spacing w:val="-1"/>
          <w:sz w:val="23"/>
        </w:rPr>
        <w:t xml:space="preserve"> </w:t>
      </w:r>
      <w:r>
        <w:rPr>
          <w:sz w:val="23"/>
        </w:rPr>
        <w:t>ITBIS</w:t>
      </w:r>
      <w:r>
        <w:rPr>
          <w:spacing w:val="-4"/>
          <w:sz w:val="23"/>
        </w:rPr>
        <w:t xml:space="preserve"> </w:t>
      </w:r>
      <w:r>
        <w:rPr>
          <w:sz w:val="23"/>
        </w:rPr>
        <w:t>desglosado</w:t>
      </w:r>
      <w:r w:rsidR="00854AC6">
        <w:rPr>
          <w:sz w:val="23"/>
        </w:rPr>
        <w:t>.</w:t>
      </w:r>
    </w:p>
    <w:p w14:paraId="3F8E532A" w14:textId="77898C42" w:rsidR="002E6B9D" w:rsidRPr="00854AC6" w:rsidRDefault="00000000" w:rsidP="00854AC6">
      <w:pPr>
        <w:pStyle w:val="Prrafodelista"/>
        <w:numPr>
          <w:ilvl w:val="0"/>
          <w:numId w:val="1"/>
        </w:numPr>
        <w:tabs>
          <w:tab w:val="left" w:pos="860"/>
          <w:tab w:val="left" w:pos="861"/>
        </w:tabs>
        <w:ind w:hanging="721"/>
        <w:rPr>
          <w:sz w:val="23"/>
        </w:rPr>
        <w:sectPr w:rsidR="002E6B9D" w:rsidRPr="00854AC6">
          <w:pgSz w:w="12240" w:h="15840"/>
          <w:pgMar w:top="3640" w:right="1300" w:bottom="1200" w:left="1300" w:header="720" w:footer="1015" w:gutter="0"/>
          <w:cols w:space="720"/>
        </w:sectPr>
      </w:pPr>
      <w:r>
        <w:rPr>
          <w:sz w:val="23"/>
        </w:rPr>
        <w:t>Certificado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estar</w:t>
      </w:r>
      <w:r>
        <w:rPr>
          <w:spacing w:val="-4"/>
          <w:sz w:val="23"/>
        </w:rPr>
        <w:t xml:space="preserve"> </w:t>
      </w:r>
      <w:r>
        <w:rPr>
          <w:sz w:val="23"/>
        </w:rPr>
        <w:t>al</w:t>
      </w:r>
      <w:r>
        <w:rPr>
          <w:spacing w:val="-2"/>
          <w:sz w:val="23"/>
        </w:rPr>
        <w:t xml:space="preserve"> </w:t>
      </w:r>
      <w:r>
        <w:rPr>
          <w:sz w:val="23"/>
        </w:rPr>
        <w:t>día</w:t>
      </w:r>
      <w:r>
        <w:rPr>
          <w:spacing w:val="-5"/>
          <w:sz w:val="23"/>
        </w:rPr>
        <w:t xml:space="preserve"> </w:t>
      </w:r>
      <w:r>
        <w:rPr>
          <w:sz w:val="23"/>
        </w:rPr>
        <w:t>de pago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las</w:t>
      </w:r>
      <w:r>
        <w:rPr>
          <w:spacing w:val="-1"/>
          <w:sz w:val="23"/>
        </w:rPr>
        <w:t xml:space="preserve"> </w:t>
      </w:r>
      <w:r>
        <w:rPr>
          <w:sz w:val="23"/>
        </w:rPr>
        <w:t>obligaciones</w:t>
      </w:r>
      <w:r>
        <w:rPr>
          <w:spacing w:val="-3"/>
          <w:sz w:val="23"/>
        </w:rPr>
        <w:t xml:space="preserve"> </w:t>
      </w:r>
      <w:r>
        <w:rPr>
          <w:sz w:val="23"/>
        </w:rPr>
        <w:t>con</w:t>
      </w:r>
      <w:r>
        <w:rPr>
          <w:spacing w:val="-3"/>
          <w:sz w:val="23"/>
        </w:rPr>
        <w:t xml:space="preserve"> </w:t>
      </w:r>
      <w:r>
        <w:rPr>
          <w:sz w:val="23"/>
        </w:rPr>
        <w:t>la</w:t>
      </w:r>
      <w:r>
        <w:rPr>
          <w:spacing w:val="-3"/>
          <w:sz w:val="23"/>
        </w:rPr>
        <w:t xml:space="preserve"> </w:t>
      </w:r>
      <w:r>
        <w:rPr>
          <w:sz w:val="23"/>
        </w:rPr>
        <w:t>DGI</w:t>
      </w:r>
      <w:r w:rsidR="00854AC6">
        <w:rPr>
          <w:sz w:val="23"/>
        </w:rPr>
        <w:t>I</w:t>
      </w:r>
      <w:r w:rsidR="00502F8D">
        <w:rPr>
          <w:sz w:val="23"/>
        </w:rPr>
        <w:t>.</w:t>
      </w:r>
    </w:p>
    <w:p w14:paraId="5EA4F9B4" w14:textId="77777777" w:rsidR="00854AC6" w:rsidRDefault="00854AC6" w:rsidP="00854AC6">
      <w:pPr>
        <w:spacing w:before="56"/>
      </w:pPr>
    </w:p>
    <w:sectPr w:rsidR="00854AC6">
      <w:pgSz w:w="12240" w:h="15840"/>
      <w:pgMar w:top="3640" w:right="1300" w:bottom="1200" w:left="1300" w:header="72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91431" w14:textId="77777777" w:rsidR="002F4CD7" w:rsidRDefault="002F4CD7">
      <w:r>
        <w:separator/>
      </w:r>
    </w:p>
  </w:endnote>
  <w:endnote w:type="continuationSeparator" w:id="0">
    <w:p w14:paraId="49E563B8" w14:textId="77777777" w:rsidR="002F4CD7" w:rsidRDefault="002F4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354BA" w14:textId="752EF93F" w:rsidR="002E6B9D" w:rsidRDefault="00A476E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85952" behindDoc="1" locked="0" layoutInCell="1" allowOverlap="1" wp14:anchorId="13511369" wp14:editId="698A2EB6">
              <wp:simplePos x="0" y="0"/>
              <wp:positionH relativeFrom="page">
                <wp:posOffset>6090920</wp:posOffset>
              </wp:positionH>
              <wp:positionV relativeFrom="page">
                <wp:posOffset>9274175</wp:posOffset>
              </wp:positionV>
              <wp:extent cx="820420" cy="165735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626622" w14:textId="77777777" w:rsidR="002E6B9D" w:rsidRDefault="00000000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51136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9.6pt;margin-top:730.25pt;width:64.6pt;height:13.05pt;z-index:-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" filled="f" stroked="f">
              <v:textbox inset="0,0,0,0">
                <w:txbxContent>
                  <w:p w14:paraId="28626622" w14:textId="77777777" w:rsidR="002E6B9D" w:rsidRDefault="00000000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81B09" w14:textId="77777777" w:rsidR="002F4CD7" w:rsidRDefault="002F4CD7">
      <w:r>
        <w:separator/>
      </w:r>
    </w:p>
  </w:footnote>
  <w:footnote w:type="continuationSeparator" w:id="0">
    <w:p w14:paraId="00A84687" w14:textId="77777777" w:rsidR="002F4CD7" w:rsidRDefault="002F4C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E8C23" w14:textId="3000D3DC" w:rsidR="002E6B9D" w:rsidRDefault="004831F9" w:rsidP="004831F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78208" behindDoc="0" locked="0" layoutInCell="1" hidden="0" allowOverlap="1" wp14:anchorId="745322B7" wp14:editId="356BB48B">
          <wp:simplePos x="0" y="0"/>
          <wp:positionH relativeFrom="column">
            <wp:posOffset>5070475</wp:posOffset>
          </wp:positionH>
          <wp:positionV relativeFrom="paragraph">
            <wp:posOffset>142875</wp:posOffset>
          </wp:positionV>
          <wp:extent cx="676275" cy="476250"/>
          <wp:effectExtent l="0" t="0" r="9525" b="0"/>
          <wp:wrapNone/>
          <wp:docPr id="8" name="image1.png" descr="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con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31F9">
      <w:rPr>
        <w:noProof/>
        <w:sz w:val="16"/>
        <w:szCs w:val="16"/>
      </w:rPr>
      <w:drawing>
        <wp:inline distT="0" distB="0" distL="0" distR="0" wp14:anchorId="5295EAD6" wp14:editId="4ECFD6A8">
          <wp:extent cx="1057275" cy="702474"/>
          <wp:effectExtent l="0" t="0" r="0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714" cy="710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48512" behindDoc="1" locked="0" layoutInCell="1" allowOverlap="1" wp14:anchorId="6B6FDCBB" wp14:editId="230BC3A8">
          <wp:simplePos x="0" y="0"/>
          <wp:positionH relativeFrom="page">
            <wp:posOffset>3115945</wp:posOffset>
          </wp:positionH>
          <wp:positionV relativeFrom="page">
            <wp:posOffset>1586230</wp:posOffset>
          </wp:positionV>
          <wp:extent cx="678316" cy="651015"/>
          <wp:effectExtent l="0" t="0" r="0" b="0"/>
          <wp:wrapNone/>
          <wp:docPr id="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78316" cy="651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5136" behindDoc="1" locked="0" layoutInCell="1" allowOverlap="1" wp14:anchorId="3A76FF7A" wp14:editId="190F0C66">
          <wp:simplePos x="0" y="0"/>
          <wp:positionH relativeFrom="page">
            <wp:posOffset>4486275</wp:posOffset>
          </wp:positionH>
          <wp:positionV relativeFrom="page">
            <wp:posOffset>1736725</wp:posOffset>
          </wp:positionV>
          <wp:extent cx="2005330" cy="410845"/>
          <wp:effectExtent l="0" t="0" r="0" b="0"/>
          <wp:wrapNone/>
          <wp:docPr id="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6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005330" cy="410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800" behindDoc="1" locked="0" layoutInCell="1" allowOverlap="1" wp14:anchorId="248475CF" wp14:editId="606230BA">
          <wp:simplePos x="0" y="0"/>
          <wp:positionH relativeFrom="page">
            <wp:posOffset>1400175</wp:posOffset>
          </wp:positionH>
          <wp:positionV relativeFrom="page">
            <wp:posOffset>1736725</wp:posOffset>
          </wp:positionV>
          <wp:extent cx="761885" cy="506729"/>
          <wp:effectExtent l="0" t="0" r="0" b="0"/>
          <wp:wrapNone/>
          <wp:docPr id="3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761885" cy="5067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                                  </w:t>
    </w:r>
    <w:r>
      <w:rPr>
        <w:noProof/>
        <w:sz w:val="20"/>
      </w:rPr>
      <w:drawing>
        <wp:inline distT="0" distB="0" distL="0" distR="0" wp14:anchorId="7E742839" wp14:editId="3D2B2244">
          <wp:extent cx="1571625" cy="414748"/>
          <wp:effectExtent l="0" t="0" r="0" b="444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309" cy="4173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sz w:val="20"/>
      </w:rPr>
      <w:t xml:space="preserve">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F3FAD"/>
    <w:multiLevelType w:val="hybridMultilevel"/>
    <w:tmpl w:val="1A0A7C3A"/>
    <w:lvl w:ilvl="0" w:tplc="2480C474">
      <w:start w:val="1"/>
      <w:numFmt w:val="lowerLetter"/>
      <w:lvlText w:val="%1)"/>
      <w:lvlJc w:val="left"/>
      <w:pPr>
        <w:ind w:left="860" w:hanging="720"/>
        <w:jc w:val="left"/>
      </w:pPr>
      <w:rPr>
        <w:rFonts w:ascii="Calibri" w:eastAsia="Calibri" w:hAnsi="Calibri" w:cs="Calibri" w:hint="default"/>
        <w:w w:val="100"/>
        <w:sz w:val="23"/>
        <w:szCs w:val="23"/>
        <w:lang w:val="es-ES" w:eastAsia="en-US" w:bidi="ar-SA"/>
      </w:rPr>
    </w:lvl>
    <w:lvl w:ilvl="1" w:tplc="29FE6056">
      <w:numFmt w:val="bullet"/>
      <w:lvlText w:val="•"/>
      <w:lvlJc w:val="left"/>
      <w:pPr>
        <w:ind w:left="1738" w:hanging="720"/>
      </w:pPr>
      <w:rPr>
        <w:rFonts w:hint="default"/>
        <w:lang w:val="es-ES" w:eastAsia="en-US" w:bidi="ar-SA"/>
      </w:rPr>
    </w:lvl>
    <w:lvl w:ilvl="2" w:tplc="1DFCC706">
      <w:numFmt w:val="bullet"/>
      <w:lvlText w:val="•"/>
      <w:lvlJc w:val="left"/>
      <w:pPr>
        <w:ind w:left="2616" w:hanging="720"/>
      </w:pPr>
      <w:rPr>
        <w:rFonts w:hint="default"/>
        <w:lang w:val="es-ES" w:eastAsia="en-US" w:bidi="ar-SA"/>
      </w:rPr>
    </w:lvl>
    <w:lvl w:ilvl="3" w:tplc="ACD4EB20">
      <w:numFmt w:val="bullet"/>
      <w:lvlText w:val="•"/>
      <w:lvlJc w:val="left"/>
      <w:pPr>
        <w:ind w:left="3494" w:hanging="720"/>
      </w:pPr>
      <w:rPr>
        <w:rFonts w:hint="default"/>
        <w:lang w:val="es-ES" w:eastAsia="en-US" w:bidi="ar-SA"/>
      </w:rPr>
    </w:lvl>
    <w:lvl w:ilvl="4" w:tplc="E2963E98">
      <w:numFmt w:val="bullet"/>
      <w:lvlText w:val="•"/>
      <w:lvlJc w:val="left"/>
      <w:pPr>
        <w:ind w:left="4372" w:hanging="720"/>
      </w:pPr>
      <w:rPr>
        <w:rFonts w:hint="default"/>
        <w:lang w:val="es-ES" w:eastAsia="en-US" w:bidi="ar-SA"/>
      </w:rPr>
    </w:lvl>
    <w:lvl w:ilvl="5" w:tplc="BD947DF4">
      <w:numFmt w:val="bullet"/>
      <w:lvlText w:val="•"/>
      <w:lvlJc w:val="left"/>
      <w:pPr>
        <w:ind w:left="5250" w:hanging="720"/>
      </w:pPr>
      <w:rPr>
        <w:rFonts w:hint="default"/>
        <w:lang w:val="es-ES" w:eastAsia="en-US" w:bidi="ar-SA"/>
      </w:rPr>
    </w:lvl>
    <w:lvl w:ilvl="6" w:tplc="5B9CDCEA">
      <w:numFmt w:val="bullet"/>
      <w:lvlText w:val="•"/>
      <w:lvlJc w:val="left"/>
      <w:pPr>
        <w:ind w:left="6128" w:hanging="720"/>
      </w:pPr>
      <w:rPr>
        <w:rFonts w:hint="default"/>
        <w:lang w:val="es-ES" w:eastAsia="en-US" w:bidi="ar-SA"/>
      </w:rPr>
    </w:lvl>
    <w:lvl w:ilvl="7" w:tplc="78D27402">
      <w:numFmt w:val="bullet"/>
      <w:lvlText w:val="•"/>
      <w:lvlJc w:val="left"/>
      <w:pPr>
        <w:ind w:left="7006" w:hanging="720"/>
      </w:pPr>
      <w:rPr>
        <w:rFonts w:hint="default"/>
        <w:lang w:val="es-ES" w:eastAsia="en-US" w:bidi="ar-SA"/>
      </w:rPr>
    </w:lvl>
    <w:lvl w:ilvl="8" w:tplc="0914A5C8">
      <w:numFmt w:val="bullet"/>
      <w:lvlText w:val="•"/>
      <w:lvlJc w:val="left"/>
      <w:pPr>
        <w:ind w:left="7884" w:hanging="720"/>
      </w:pPr>
      <w:rPr>
        <w:rFonts w:hint="default"/>
        <w:lang w:val="es-ES" w:eastAsia="en-US" w:bidi="ar-SA"/>
      </w:rPr>
    </w:lvl>
  </w:abstractNum>
  <w:abstractNum w:abstractNumId="1" w15:restartNumberingAfterBreak="0">
    <w:nsid w:val="34211D34"/>
    <w:multiLevelType w:val="hybridMultilevel"/>
    <w:tmpl w:val="26B666B6"/>
    <w:lvl w:ilvl="0" w:tplc="F3328512">
      <w:numFmt w:val="bullet"/>
      <w:lvlText w:val="•"/>
      <w:lvlJc w:val="left"/>
      <w:pPr>
        <w:ind w:left="140" w:hanging="584"/>
      </w:pPr>
      <w:rPr>
        <w:rFonts w:ascii="Calibri" w:eastAsia="Calibri" w:hAnsi="Calibri" w:cs="Calibri" w:hint="default"/>
        <w:w w:val="100"/>
        <w:sz w:val="23"/>
        <w:szCs w:val="23"/>
        <w:lang w:val="es-ES" w:eastAsia="en-US" w:bidi="ar-SA"/>
      </w:rPr>
    </w:lvl>
    <w:lvl w:ilvl="1" w:tplc="94D643D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3"/>
        <w:szCs w:val="23"/>
        <w:lang w:val="es-ES" w:eastAsia="en-US" w:bidi="ar-SA"/>
      </w:rPr>
    </w:lvl>
    <w:lvl w:ilvl="2" w:tplc="E9782A74">
      <w:numFmt w:val="bullet"/>
      <w:lvlText w:val="•"/>
      <w:lvlJc w:val="left"/>
      <w:pPr>
        <w:ind w:left="1835" w:hanging="360"/>
      </w:pPr>
      <w:rPr>
        <w:rFonts w:hint="default"/>
        <w:lang w:val="es-ES" w:eastAsia="en-US" w:bidi="ar-SA"/>
      </w:rPr>
    </w:lvl>
    <w:lvl w:ilvl="3" w:tplc="1BFAAAF8">
      <w:numFmt w:val="bullet"/>
      <w:lvlText w:val="•"/>
      <w:lvlJc w:val="left"/>
      <w:pPr>
        <w:ind w:left="2811" w:hanging="360"/>
      </w:pPr>
      <w:rPr>
        <w:rFonts w:hint="default"/>
        <w:lang w:val="es-ES" w:eastAsia="en-US" w:bidi="ar-SA"/>
      </w:rPr>
    </w:lvl>
    <w:lvl w:ilvl="4" w:tplc="713435A2">
      <w:numFmt w:val="bullet"/>
      <w:lvlText w:val="•"/>
      <w:lvlJc w:val="left"/>
      <w:pPr>
        <w:ind w:left="3786" w:hanging="360"/>
      </w:pPr>
      <w:rPr>
        <w:rFonts w:hint="default"/>
        <w:lang w:val="es-ES" w:eastAsia="en-US" w:bidi="ar-SA"/>
      </w:rPr>
    </w:lvl>
    <w:lvl w:ilvl="5" w:tplc="E2CE9ED4">
      <w:numFmt w:val="bullet"/>
      <w:lvlText w:val="•"/>
      <w:lvlJc w:val="left"/>
      <w:pPr>
        <w:ind w:left="4762" w:hanging="360"/>
      </w:pPr>
      <w:rPr>
        <w:rFonts w:hint="default"/>
        <w:lang w:val="es-ES" w:eastAsia="en-US" w:bidi="ar-SA"/>
      </w:rPr>
    </w:lvl>
    <w:lvl w:ilvl="6" w:tplc="B3A677B0">
      <w:numFmt w:val="bullet"/>
      <w:lvlText w:val="•"/>
      <w:lvlJc w:val="left"/>
      <w:pPr>
        <w:ind w:left="5737" w:hanging="360"/>
      </w:pPr>
      <w:rPr>
        <w:rFonts w:hint="default"/>
        <w:lang w:val="es-ES" w:eastAsia="en-US" w:bidi="ar-SA"/>
      </w:rPr>
    </w:lvl>
    <w:lvl w:ilvl="7" w:tplc="2A986EFC">
      <w:numFmt w:val="bullet"/>
      <w:lvlText w:val="•"/>
      <w:lvlJc w:val="left"/>
      <w:pPr>
        <w:ind w:left="6713" w:hanging="360"/>
      </w:pPr>
      <w:rPr>
        <w:rFonts w:hint="default"/>
        <w:lang w:val="es-ES" w:eastAsia="en-US" w:bidi="ar-SA"/>
      </w:rPr>
    </w:lvl>
    <w:lvl w:ilvl="8" w:tplc="4C30323C">
      <w:numFmt w:val="bullet"/>
      <w:lvlText w:val="•"/>
      <w:lvlJc w:val="left"/>
      <w:pPr>
        <w:ind w:left="768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6BA2635E"/>
    <w:multiLevelType w:val="hybridMultilevel"/>
    <w:tmpl w:val="A7469E00"/>
    <w:lvl w:ilvl="0" w:tplc="1828365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3"/>
        <w:szCs w:val="23"/>
        <w:lang w:val="es-ES" w:eastAsia="en-US" w:bidi="ar-SA"/>
      </w:rPr>
    </w:lvl>
    <w:lvl w:ilvl="1" w:tplc="40846C58">
      <w:numFmt w:val="bullet"/>
      <w:lvlText w:val="•"/>
      <w:lvlJc w:val="left"/>
      <w:pPr>
        <w:ind w:left="1738" w:hanging="360"/>
      </w:pPr>
      <w:rPr>
        <w:rFonts w:hint="default"/>
        <w:lang w:val="es-ES" w:eastAsia="en-US" w:bidi="ar-SA"/>
      </w:rPr>
    </w:lvl>
    <w:lvl w:ilvl="2" w:tplc="F8D833DC">
      <w:numFmt w:val="bullet"/>
      <w:lvlText w:val="•"/>
      <w:lvlJc w:val="left"/>
      <w:pPr>
        <w:ind w:left="2616" w:hanging="360"/>
      </w:pPr>
      <w:rPr>
        <w:rFonts w:hint="default"/>
        <w:lang w:val="es-ES" w:eastAsia="en-US" w:bidi="ar-SA"/>
      </w:rPr>
    </w:lvl>
    <w:lvl w:ilvl="3" w:tplc="E9E824A8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B88696DE">
      <w:numFmt w:val="bullet"/>
      <w:lvlText w:val="•"/>
      <w:lvlJc w:val="left"/>
      <w:pPr>
        <w:ind w:left="4372" w:hanging="360"/>
      </w:pPr>
      <w:rPr>
        <w:rFonts w:hint="default"/>
        <w:lang w:val="es-ES" w:eastAsia="en-US" w:bidi="ar-SA"/>
      </w:rPr>
    </w:lvl>
    <w:lvl w:ilvl="5" w:tplc="65BA246A">
      <w:numFmt w:val="bullet"/>
      <w:lvlText w:val="•"/>
      <w:lvlJc w:val="left"/>
      <w:pPr>
        <w:ind w:left="5250" w:hanging="360"/>
      </w:pPr>
      <w:rPr>
        <w:rFonts w:hint="default"/>
        <w:lang w:val="es-ES" w:eastAsia="en-US" w:bidi="ar-SA"/>
      </w:rPr>
    </w:lvl>
    <w:lvl w:ilvl="6" w:tplc="471A409C">
      <w:numFmt w:val="bullet"/>
      <w:lvlText w:val="•"/>
      <w:lvlJc w:val="left"/>
      <w:pPr>
        <w:ind w:left="6128" w:hanging="360"/>
      </w:pPr>
      <w:rPr>
        <w:rFonts w:hint="default"/>
        <w:lang w:val="es-ES" w:eastAsia="en-US" w:bidi="ar-SA"/>
      </w:rPr>
    </w:lvl>
    <w:lvl w:ilvl="7" w:tplc="35A670B0">
      <w:numFmt w:val="bullet"/>
      <w:lvlText w:val="•"/>
      <w:lvlJc w:val="left"/>
      <w:pPr>
        <w:ind w:left="7006" w:hanging="360"/>
      </w:pPr>
      <w:rPr>
        <w:rFonts w:hint="default"/>
        <w:lang w:val="es-ES" w:eastAsia="en-US" w:bidi="ar-SA"/>
      </w:rPr>
    </w:lvl>
    <w:lvl w:ilvl="8" w:tplc="83F24C6C">
      <w:numFmt w:val="bullet"/>
      <w:lvlText w:val="•"/>
      <w:lvlJc w:val="left"/>
      <w:pPr>
        <w:ind w:left="7884" w:hanging="360"/>
      </w:pPr>
      <w:rPr>
        <w:rFonts w:hint="default"/>
        <w:lang w:val="es-ES" w:eastAsia="en-US" w:bidi="ar-SA"/>
      </w:rPr>
    </w:lvl>
  </w:abstractNum>
  <w:num w:numId="1" w16cid:durableId="2052337188">
    <w:abstractNumId w:val="0"/>
  </w:num>
  <w:num w:numId="2" w16cid:durableId="979456083">
    <w:abstractNumId w:val="1"/>
  </w:num>
  <w:num w:numId="3" w16cid:durableId="18455081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B9D"/>
    <w:rsid w:val="000F48DA"/>
    <w:rsid w:val="00175BC9"/>
    <w:rsid w:val="00185F22"/>
    <w:rsid w:val="002D3E21"/>
    <w:rsid w:val="002E6B9D"/>
    <w:rsid w:val="002F4CD7"/>
    <w:rsid w:val="004831F9"/>
    <w:rsid w:val="00502F8D"/>
    <w:rsid w:val="0052374D"/>
    <w:rsid w:val="005516F5"/>
    <w:rsid w:val="00770814"/>
    <w:rsid w:val="007B6ECC"/>
    <w:rsid w:val="0083126A"/>
    <w:rsid w:val="008467CB"/>
    <w:rsid w:val="00854AC6"/>
    <w:rsid w:val="008E221A"/>
    <w:rsid w:val="00927062"/>
    <w:rsid w:val="009700F7"/>
    <w:rsid w:val="00A476EB"/>
    <w:rsid w:val="00BC7ABB"/>
    <w:rsid w:val="00C55573"/>
    <w:rsid w:val="00C72A37"/>
    <w:rsid w:val="00D51B73"/>
    <w:rsid w:val="00E94CC5"/>
    <w:rsid w:val="00EF5884"/>
    <w:rsid w:val="00F60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95324"/>
  <w15:docId w15:val="{64061A81-357C-4CCF-B23D-565336698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54"/>
      <w:ind w:left="140"/>
      <w:outlineLvl w:val="0"/>
    </w:pPr>
    <w:rPr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3"/>
      <w:szCs w:val="23"/>
    </w:rPr>
  </w:style>
  <w:style w:type="paragraph" w:styleId="Prrafodelista">
    <w:name w:val="List Paragraph"/>
    <w:basedOn w:val="Normal"/>
    <w:uiPriority w:val="1"/>
    <w:qFormat/>
    <w:pPr>
      <w:ind w:left="860" w:hanging="585"/>
    </w:pPr>
  </w:style>
  <w:style w:type="paragraph" w:customStyle="1" w:styleId="TableParagraph">
    <w:name w:val="Table Paragraph"/>
    <w:basedOn w:val="Normal"/>
    <w:uiPriority w:val="1"/>
    <w:qFormat/>
    <w:pPr>
      <w:spacing w:line="246" w:lineRule="exact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4831F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831F9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831F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31F9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oordinacion@lareddominicana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711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Pérez</dc:creator>
  <cp:lastModifiedBy>Red Iberoamericana EPDF La RED</cp:lastModifiedBy>
  <cp:revision>24</cp:revision>
  <dcterms:created xsi:type="dcterms:W3CDTF">2023-02-20T18:39:00Z</dcterms:created>
  <dcterms:modified xsi:type="dcterms:W3CDTF">2023-02-20T19:43:00Z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2023-02-20T00:00:00Z</vt:filetime>
  </property>
</Properties>
</file>